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32EB" w14:textId="14D81A3D" w:rsidR="0029635C" w:rsidRDefault="0029246B">
      <w:pPr>
        <w:rPr>
          <w:rFonts w:ascii="Arial" w:hAnsi="Arial" w:cs="Arial"/>
          <w:sz w:val="24"/>
          <w:szCs w:val="24"/>
        </w:rPr>
      </w:pPr>
      <w:r w:rsidRPr="007C6E4F">
        <w:rPr>
          <w:rFonts w:ascii="Arial" w:hAnsi="Arial" w:cs="Arial"/>
          <w:b/>
          <w:bCs/>
          <w:sz w:val="24"/>
          <w:szCs w:val="24"/>
        </w:rPr>
        <w:t>DRAFT MINUTES</w:t>
      </w:r>
      <w:r w:rsidRPr="007C6E4F">
        <w:rPr>
          <w:rFonts w:ascii="Arial" w:hAnsi="Arial" w:cs="Arial"/>
          <w:sz w:val="24"/>
          <w:szCs w:val="24"/>
        </w:rPr>
        <w:t xml:space="preserve"> of the </w:t>
      </w:r>
      <w:r w:rsidRPr="007C6E4F">
        <w:rPr>
          <w:rFonts w:ascii="Arial" w:hAnsi="Arial" w:cs="Arial"/>
          <w:b/>
          <w:bCs/>
          <w:sz w:val="24"/>
          <w:szCs w:val="24"/>
        </w:rPr>
        <w:t>MEETING</w:t>
      </w:r>
      <w:r w:rsidRPr="007C6E4F">
        <w:rPr>
          <w:rFonts w:ascii="Arial" w:hAnsi="Arial" w:cs="Arial"/>
          <w:sz w:val="24"/>
          <w:szCs w:val="24"/>
        </w:rPr>
        <w:t xml:space="preserve"> of </w:t>
      </w:r>
      <w:r w:rsidRPr="007C6E4F">
        <w:rPr>
          <w:rFonts w:ascii="Arial" w:hAnsi="Arial" w:cs="Arial"/>
          <w:b/>
          <w:bCs/>
          <w:sz w:val="24"/>
          <w:szCs w:val="24"/>
        </w:rPr>
        <w:t>SILKSTONE PARISH COUNCIL</w:t>
      </w:r>
      <w:r w:rsidRPr="007C6E4F">
        <w:rPr>
          <w:rFonts w:ascii="Arial" w:hAnsi="Arial" w:cs="Arial"/>
          <w:sz w:val="24"/>
          <w:szCs w:val="24"/>
        </w:rPr>
        <w:t xml:space="preserve"> held on</w:t>
      </w:r>
      <w:r w:rsidRPr="007C6E4F">
        <w:rPr>
          <w:rFonts w:ascii="Arial" w:hAnsi="Arial" w:cs="Arial"/>
          <w:b/>
          <w:bCs/>
          <w:sz w:val="24"/>
          <w:szCs w:val="24"/>
        </w:rPr>
        <w:t xml:space="preserve"> Monday </w:t>
      </w:r>
      <w:r w:rsidR="00CF1ABA">
        <w:rPr>
          <w:rFonts w:ascii="Arial" w:hAnsi="Arial" w:cs="Arial"/>
          <w:b/>
          <w:bCs/>
          <w:sz w:val="24"/>
          <w:szCs w:val="24"/>
        </w:rPr>
        <w:t>7</w:t>
      </w:r>
      <w:r w:rsidR="00CF1ABA" w:rsidRPr="00CF1ABA">
        <w:rPr>
          <w:rFonts w:ascii="Arial" w:hAnsi="Arial" w:cs="Arial"/>
          <w:b/>
          <w:bCs/>
          <w:sz w:val="24"/>
          <w:szCs w:val="24"/>
          <w:vertAlign w:val="superscript"/>
        </w:rPr>
        <w:t>th</w:t>
      </w:r>
      <w:r w:rsidR="00CF1ABA">
        <w:rPr>
          <w:rFonts w:ascii="Arial" w:hAnsi="Arial" w:cs="Arial"/>
          <w:b/>
          <w:bCs/>
          <w:sz w:val="24"/>
          <w:szCs w:val="24"/>
        </w:rPr>
        <w:t xml:space="preserve"> November </w:t>
      </w:r>
      <w:r w:rsidRPr="007C6E4F">
        <w:rPr>
          <w:rFonts w:ascii="Arial" w:hAnsi="Arial" w:cs="Arial"/>
          <w:b/>
          <w:bCs/>
          <w:sz w:val="24"/>
          <w:szCs w:val="24"/>
        </w:rPr>
        <w:t>2022</w:t>
      </w:r>
      <w:r w:rsidRPr="007C6E4F">
        <w:rPr>
          <w:rFonts w:ascii="Arial" w:hAnsi="Arial" w:cs="Arial"/>
          <w:sz w:val="24"/>
          <w:szCs w:val="24"/>
        </w:rPr>
        <w:t xml:space="preserve"> in Silkstone Sports Pavilion</w:t>
      </w:r>
    </w:p>
    <w:p w14:paraId="54560512" w14:textId="03597BB2" w:rsidR="0029246B" w:rsidRPr="007C6E4F" w:rsidRDefault="0029246B">
      <w:pPr>
        <w:rPr>
          <w:rFonts w:ascii="Arial" w:hAnsi="Arial" w:cs="Arial"/>
          <w:b/>
          <w:bCs/>
          <w:sz w:val="24"/>
          <w:szCs w:val="24"/>
        </w:rPr>
      </w:pPr>
      <w:r w:rsidRPr="007C6E4F">
        <w:rPr>
          <w:rFonts w:ascii="Arial" w:hAnsi="Arial" w:cs="Arial"/>
          <w:b/>
          <w:bCs/>
          <w:sz w:val="24"/>
          <w:szCs w:val="24"/>
        </w:rPr>
        <w:t>PRESENT</w:t>
      </w:r>
    </w:p>
    <w:p w14:paraId="1AEB20D3" w14:textId="3454B88A" w:rsidR="0029246B" w:rsidRPr="007C6E4F" w:rsidRDefault="0029246B">
      <w:pPr>
        <w:rPr>
          <w:rFonts w:ascii="Arial" w:hAnsi="Arial" w:cs="Arial"/>
          <w:sz w:val="24"/>
          <w:szCs w:val="24"/>
        </w:rPr>
      </w:pPr>
      <w:r w:rsidRPr="007C6E4F">
        <w:rPr>
          <w:rFonts w:ascii="Arial" w:hAnsi="Arial" w:cs="Arial"/>
          <w:sz w:val="24"/>
          <w:szCs w:val="24"/>
        </w:rPr>
        <w:t xml:space="preserve">Meeting chaired by </w:t>
      </w:r>
      <w:r w:rsidR="00B715B0">
        <w:rPr>
          <w:rFonts w:ascii="Arial" w:hAnsi="Arial" w:cs="Arial"/>
          <w:sz w:val="24"/>
          <w:szCs w:val="24"/>
        </w:rPr>
        <w:t xml:space="preserve">Cllr </w:t>
      </w:r>
      <w:r w:rsidR="00C04BB3">
        <w:rPr>
          <w:rFonts w:ascii="Arial" w:hAnsi="Arial" w:cs="Arial"/>
          <w:sz w:val="24"/>
          <w:szCs w:val="24"/>
        </w:rPr>
        <w:t xml:space="preserve">Richard </w:t>
      </w:r>
      <w:r w:rsidR="00214C09">
        <w:rPr>
          <w:rFonts w:ascii="Arial" w:hAnsi="Arial" w:cs="Arial"/>
          <w:sz w:val="24"/>
          <w:szCs w:val="24"/>
        </w:rPr>
        <w:t>Leech</w:t>
      </w:r>
    </w:p>
    <w:p w14:paraId="0D91B033" w14:textId="2B24AB41" w:rsidR="0029246B" w:rsidRDefault="0029246B">
      <w:pPr>
        <w:rPr>
          <w:rFonts w:ascii="Arial" w:hAnsi="Arial" w:cs="Arial"/>
          <w:sz w:val="24"/>
          <w:szCs w:val="24"/>
        </w:rPr>
      </w:pPr>
      <w:r w:rsidRPr="007C6E4F">
        <w:rPr>
          <w:rFonts w:ascii="Arial" w:hAnsi="Arial" w:cs="Arial"/>
          <w:sz w:val="24"/>
          <w:szCs w:val="24"/>
        </w:rPr>
        <w:t xml:space="preserve">Councillors: </w:t>
      </w:r>
      <w:r w:rsidR="00214C09">
        <w:rPr>
          <w:rFonts w:ascii="Arial" w:hAnsi="Arial" w:cs="Arial"/>
          <w:sz w:val="24"/>
          <w:szCs w:val="24"/>
        </w:rPr>
        <w:t xml:space="preserve">Cllr Lesley Gill, Cllr </w:t>
      </w:r>
      <w:r w:rsidRPr="007C6E4F">
        <w:rPr>
          <w:rFonts w:ascii="Arial" w:hAnsi="Arial" w:cs="Arial"/>
          <w:sz w:val="24"/>
          <w:szCs w:val="24"/>
        </w:rPr>
        <w:t>Debra Smith</w:t>
      </w:r>
      <w:r w:rsidR="00214C09">
        <w:rPr>
          <w:rFonts w:ascii="Arial" w:hAnsi="Arial" w:cs="Arial"/>
          <w:sz w:val="24"/>
          <w:szCs w:val="24"/>
        </w:rPr>
        <w:t xml:space="preserve">, Cllr Sue </w:t>
      </w:r>
      <w:r w:rsidR="00923456">
        <w:rPr>
          <w:rFonts w:ascii="Arial" w:hAnsi="Arial" w:cs="Arial"/>
          <w:sz w:val="24"/>
          <w:szCs w:val="24"/>
        </w:rPr>
        <w:t>Williams,</w:t>
      </w:r>
      <w:r w:rsidR="00214C09">
        <w:rPr>
          <w:rFonts w:ascii="Arial" w:hAnsi="Arial" w:cs="Arial"/>
          <w:sz w:val="24"/>
          <w:szCs w:val="24"/>
        </w:rPr>
        <w:t xml:space="preserve"> </w:t>
      </w:r>
      <w:r w:rsidR="00146BC7">
        <w:rPr>
          <w:rFonts w:ascii="Arial" w:hAnsi="Arial" w:cs="Arial"/>
          <w:sz w:val="24"/>
          <w:szCs w:val="24"/>
        </w:rPr>
        <w:t xml:space="preserve">and </w:t>
      </w:r>
      <w:r w:rsidR="00214C09">
        <w:rPr>
          <w:rFonts w:ascii="Arial" w:hAnsi="Arial" w:cs="Arial"/>
          <w:sz w:val="24"/>
          <w:szCs w:val="24"/>
        </w:rPr>
        <w:t xml:space="preserve">Cllr </w:t>
      </w:r>
      <w:r w:rsidRPr="007C6E4F">
        <w:rPr>
          <w:rFonts w:ascii="Arial" w:hAnsi="Arial" w:cs="Arial"/>
          <w:sz w:val="24"/>
          <w:szCs w:val="24"/>
        </w:rPr>
        <w:t>Derek Liddell</w:t>
      </w:r>
      <w:r w:rsidR="00146BC7">
        <w:rPr>
          <w:rFonts w:ascii="Arial" w:hAnsi="Arial" w:cs="Arial"/>
          <w:sz w:val="24"/>
          <w:szCs w:val="24"/>
        </w:rPr>
        <w:t>.</w:t>
      </w:r>
    </w:p>
    <w:p w14:paraId="311E08C7" w14:textId="43459727" w:rsidR="007A08DB" w:rsidRPr="007C6E4F" w:rsidRDefault="007A08DB">
      <w:pPr>
        <w:rPr>
          <w:rFonts w:ascii="Arial" w:hAnsi="Arial" w:cs="Arial"/>
          <w:sz w:val="24"/>
          <w:szCs w:val="24"/>
        </w:rPr>
      </w:pPr>
      <w:r>
        <w:rPr>
          <w:rFonts w:ascii="Arial" w:hAnsi="Arial" w:cs="Arial"/>
          <w:sz w:val="24"/>
          <w:szCs w:val="24"/>
        </w:rPr>
        <w:t>Clerk &amp; Responsible Finance Officer : Richard Bell.</w:t>
      </w:r>
    </w:p>
    <w:p w14:paraId="79B8FEDE" w14:textId="0E347CA7" w:rsidR="0029246B" w:rsidRPr="007C6E4F" w:rsidRDefault="0029246B">
      <w:pPr>
        <w:rPr>
          <w:rFonts w:ascii="Arial" w:hAnsi="Arial" w:cs="Arial"/>
          <w:b/>
          <w:bCs/>
          <w:sz w:val="24"/>
          <w:szCs w:val="24"/>
        </w:rPr>
      </w:pPr>
      <w:r w:rsidRPr="007C6E4F">
        <w:rPr>
          <w:rFonts w:ascii="Arial" w:hAnsi="Arial" w:cs="Arial"/>
          <w:b/>
          <w:bCs/>
          <w:sz w:val="24"/>
          <w:szCs w:val="24"/>
        </w:rPr>
        <w:t>PUBLIC QUESTION TIME</w:t>
      </w:r>
    </w:p>
    <w:p w14:paraId="53BDCA6D" w14:textId="5A9E1184" w:rsidR="00615FE2" w:rsidRDefault="007E1034">
      <w:pPr>
        <w:rPr>
          <w:rFonts w:ascii="Arial" w:hAnsi="Arial" w:cs="Arial"/>
          <w:sz w:val="24"/>
          <w:szCs w:val="24"/>
        </w:rPr>
      </w:pPr>
      <w:r>
        <w:rPr>
          <w:rFonts w:ascii="Arial" w:hAnsi="Arial" w:cs="Arial"/>
          <w:sz w:val="24"/>
          <w:szCs w:val="24"/>
        </w:rPr>
        <w:t xml:space="preserve">A member of the public raised the issue of </w:t>
      </w:r>
      <w:r w:rsidR="00615FE2">
        <w:rPr>
          <w:rFonts w:ascii="Arial" w:hAnsi="Arial" w:cs="Arial"/>
          <w:sz w:val="24"/>
          <w:szCs w:val="24"/>
        </w:rPr>
        <w:t xml:space="preserve">blocked gullies on Cone Lane. </w:t>
      </w:r>
      <w:proofErr w:type="gramStart"/>
      <w:r w:rsidR="00615FE2">
        <w:rPr>
          <w:rFonts w:ascii="Arial" w:hAnsi="Arial" w:cs="Arial"/>
          <w:sz w:val="24"/>
          <w:szCs w:val="24"/>
        </w:rPr>
        <w:t>Also</w:t>
      </w:r>
      <w:proofErr w:type="gramEnd"/>
      <w:r w:rsidR="00615FE2">
        <w:rPr>
          <w:rFonts w:ascii="Arial" w:hAnsi="Arial" w:cs="Arial"/>
          <w:sz w:val="24"/>
          <w:szCs w:val="24"/>
        </w:rPr>
        <w:t xml:space="preserve"> the stop tap cover is still missing on Cone Lane. Traffic exiting the campsite on Cone Lane was mentioned as a potential danger to road users. </w:t>
      </w:r>
    </w:p>
    <w:p w14:paraId="6C4AF41C" w14:textId="7D12D77B" w:rsidR="00615FE2" w:rsidRDefault="00615FE2">
      <w:pPr>
        <w:rPr>
          <w:rFonts w:ascii="Arial" w:hAnsi="Arial" w:cs="Arial"/>
          <w:sz w:val="24"/>
          <w:szCs w:val="24"/>
        </w:rPr>
      </w:pPr>
      <w:r>
        <w:rPr>
          <w:rFonts w:ascii="Arial" w:hAnsi="Arial" w:cs="Arial"/>
          <w:sz w:val="24"/>
          <w:szCs w:val="24"/>
        </w:rPr>
        <w:t xml:space="preserve">Cllr D Liddell raised the issue of potentially unauthorised tree works on the Trans Pennine Trail which needs to be reported to BMBC. </w:t>
      </w:r>
    </w:p>
    <w:p w14:paraId="5E9AC807" w14:textId="72DAEDA7" w:rsidR="00615FE2" w:rsidRDefault="00615FE2">
      <w:pPr>
        <w:rPr>
          <w:rFonts w:ascii="Arial" w:hAnsi="Arial" w:cs="Arial"/>
          <w:sz w:val="24"/>
          <w:szCs w:val="24"/>
        </w:rPr>
      </w:pPr>
      <w:r>
        <w:rPr>
          <w:rFonts w:ascii="Arial" w:hAnsi="Arial" w:cs="Arial"/>
          <w:sz w:val="24"/>
          <w:szCs w:val="24"/>
        </w:rPr>
        <w:t xml:space="preserve">Cllr Leech said that gully clearance works still do not seem to have taken place </w:t>
      </w:r>
      <w:r w:rsidR="0096392F">
        <w:rPr>
          <w:rFonts w:ascii="Arial" w:hAnsi="Arial" w:cs="Arial"/>
          <w:sz w:val="24"/>
          <w:szCs w:val="24"/>
        </w:rPr>
        <w:t>on</w:t>
      </w:r>
      <w:r>
        <w:rPr>
          <w:rFonts w:ascii="Arial" w:hAnsi="Arial" w:cs="Arial"/>
          <w:sz w:val="24"/>
          <w:szCs w:val="24"/>
        </w:rPr>
        <w:t xml:space="preserve"> the A628 near the garage and at the bottom of Cone Lane. Also, street lights are inoperative around </w:t>
      </w:r>
      <w:r w:rsidR="00101199">
        <w:rPr>
          <w:rFonts w:ascii="Arial" w:hAnsi="Arial" w:cs="Arial"/>
          <w:sz w:val="24"/>
          <w:szCs w:val="24"/>
        </w:rPr>
        <w:t>‘T</w:t>
      </w:r>
      <w:r>
        <w:rPr>
          <w:rFonts w:ascii="Arial" w:hAnsi="Arial" w:cs="Arial"/>
          <w:sz w:val="24"/>
          <w:szCs w:val="24"/>
        </w:rPr>
        <w:t xml:space="preserve">he </w:t>
      </w:r>
      <w:r w:rsidR="00101199">
        <w:rPr>
          <w:rFonts w:ascii="Arial" w:hAnsi="Arial" w:cs="Arial"/>
          <w:sz w:val="24"/>
          <w:szCs w:val="24"/>
        </w:rPr>
        <w:t>Cross’,</w:t>
      </w:r>
      <w:r>
        <w:rPr>
          <w:rFonts w:ascii="Arial" w:hAnsi="Arial" w:cs="Arial"/>
          <w:sz w:val="24"/>
          <w:szCs w:val="24"/>
        </w:rPr>
        <w:t xml:space="preserve"> and </w:t>
      </w:r>
      <w:r w:rsidR="0096392F">
        <w:rPr>
          <w:rFonts w:ascii="Arial" w:hAnsi="Arial" w:cs="Arial"/>
          <w:sz w:val="24"/>
          <w:szCs w:val="24"/>
        </w:rPr>
        <w:t xml:space="preserve">this </w:t>
      </w:r>
      <w:r>
        <w:rPr>
          <w:rFonts w:ascii="Arial" w:hAnsi="Arial" w:cs="Arial"/>
          <w:sz w:val="24"/>
          <w:szCs w:val="24"/>
        </w:rPr>
        <w:t xml:space="preserve">needs reporting to BMBC once LC numbers identified.  Reported inconsiderate parking on High Street during school start and finish times. </w:t>
      </w:r>
    </w:p>
    <w:p w14:paraId="529B80DE" w14:textId="622F9369" w:rsidR="00615FE2" w:rsidRDefault="00615FE2">
      <w:pPr>
        <w:rPr>
          <w:rFonts w:ascii="Arial" w:hAnsi="Arial" w:cs="Arial"/>
          <w:sz w:val="24"/>
          <w:szCs w:val="24"/>
        </w:rPr>
      </w:pPr>
      <w:r>
        <w:rPr>
          <w:rFonts w:ascii="Arial" w:hAnsi="Arial" w:cs="Arial"/>
          <w:sz w:val="24"/>
          <w:szCs w:val="24"/>
        </w:rPr>
        <w:t xml:space="preserve">The diseased tree on Cone Lane has been reported to BMBC but no response as yet – the tree is on PC land but will require removal by BMBC due to traffic control being required. Clerk to email Tree Officer. </w:t>
      </w:r>
    </w:p>
    <w:p w14:paraId="2F6768C7" w14:textId="2A18FB31" w:rsidR="00AF7489" w:rsidRPr="007C6E4F" w:rsidRDefault="007C6E4F">
      <w:pPr>
        <w:rPr>
          <w:rFonts w:ascii="Arial" w:hAnsi="Arial" w:cs="Arial"/>
          <w:b/>
          <w:bCs/>
          <w:sz w:val="24"/>
          <w:szCs w:val="24"/>
        </w:rPr>
      </w:pPr>
      <w:r>
        <w:rPr>
          <w:rFonts w:ascii="Arial" w:hAnsi="Arial" w:cs="Arial"/>
          <w:b/>
          <w:bCs/>
          <w:sz w:val="24"/>
          <w:szCs w:val="24"/>
        </w:rPr>
        <w:t>22-</w:t>
      </w:r>
      <w:r w:rsidR="00CD2D11">
        <w:rPr>
          <w:rFonts w:ascii="Arial" w:hAnsi="Arial" w:cs="Arial"/>
          <w:b/>
          <w:bCs/>
          <w:sz w:val="24"/>
          <w:szCs w:val="24"/>
        </w:rPr>
        <w:t>104</w:t>
      </w:r>
      <w:r>
        <w:rPr>
          <w:rFonts w:ascii="Arial" w:hAnsi="Arial" w:cs="Arial"/>
          <w:b/>
          <w:bCs/>
          <w:sz w:val="24"/>
          <w:szCs w:val="24"/>
        </w:rPr>
        <w:t xml:space="preserve"> </w:t>
      </w:r>
      <w:r w:rsidR="00AF7489" w:rsidRPr="007C6E4F">
        <w:rPr>
          <w:rFonts w:ascii="Arial" w:hAnsi="Arial" w:cs="Arial"/>
          <w:b/>
          <w:bCs/>
          <w:sz w:val="24"/>
          <w:szCs w:val="24"/>
        </w:rPr>
        <w:t>APOLOGIES</w:t>
      </w:r>
    </w:p>
    <w:p w14:paraId="51883992" w14:textId="6F6ECB8E" w:rsidR="00AF7489" w:rsidRDefault="003F0B4E">
      <w:pPr>
        <w:rPr>
          <w:rFonts w:ascii="Arial" w:hAnsi="Arial" w:cs="Arial"/>
          <w:sz w:val="24"/>
          <w:szCs w:val="24"/>
        </w:rPr>
      </w:pPr>
      <w:r w:rsidRPr="007C6E4F">
        <w:rPr>
          <w:rFonts w:ascii="Arial" w:hAnsi="Arial" w:cs="Arial"/>
          <w:b/>
          <w:bCs/>
          <w:sz w:val="24"/>
          <w:szCs w:val="24"/>
        </w:rPr>
        <w:t>RESOLVED</w:t>
      </w:r>
      <w:r w:rsidRPr="007C6E4F">
        <w:rPr>
          <w:rFonts w:ascii="Arial" w:hAnsi="Arial" w:cs="Arial"/>
          <w:sz w:val="24"/>
          <w:szCs w:val="24"/>
        </w:rPr>
        <w:t xml:space="preserve"> to note apologies </w:t>
      </w:r>
      <w:r w:rsidR="00146BC7">
        <w:rPr>
          <w:rFonts w:ascii="Arial" w:hAnsi="Arial" w:cs="Arial"/>
          <w:sz w:val="24"/>
          <w:szCs w:val="24"/>
        </w:rPr>
        <w:t xml:space="preserve">received </w:t>
      </w:r>
      <w:r w:rsidR="00EC11C8">
        <w:rPr>
          <w:rFonts w:ascii="Arial" w:hAnsi="Arial" w:cs="Arial"/>
          <w:sz w:val="24"/>
          <w:szCs w:val="24"/>
        </w:rPr>
        <w:t xml:space="preserve">by the Clerk </w:t>
      </w:r>
      <w:r w:rsidR="00146BC7">
        <w:rPr>
          <w:rFonts w:ascii="Arial" w:hAnsi="Arial" w:cs="Arial"/>
          <w:sz w:val="24"/>
          <w:szCs w:val="24"/>
        </w:rPr>
        <w:t>in advance of the meeting</w:t>
      </w:r>
      <w:r w:rsidR="00CD2D11">
        <w:rPr>
          <w:rFonts w:ascii="Arial" w:hAnsi="Arial" w:cs="Arial"/>
          <w:sz w:val="24"/>
          <w:szCs w:val="24"/>
        </w:rPr>
        <w:t xml:space="preserve"> from Cllr Millar and Cllr </w:t>
      </w:r>
      <w:r w:rsidR="003D52FD">
        <w:rPr>
          <w:rFonts w:ascii="Arial" w:hAnsi="Arial" w:cs="Arial"/>
          <w:sz w:val="24"/>
          <w:szCs w:val="24"/>
        </w:rPr>
        <w:t>Wake</w:t>
      </w:r>
      <w:r w:rsidR="00923456">
        <w:rPr>
          <w:rFonts w:ascii="Arial" w:hAnsi="Arial" w:cs="Arial"/>
          <w:sz w:val="24"/>
          <w:szCs w:val="24"/>
        </w:rPr>
        <w:t>.</w:t>
      </w:r>
    </w:p>
    <w:p w14:paraId="0883FB7A" w14:textId="1DF18B07" w:rsidR="003D52FD" w:rsidRDefault="003D52FD">
      <w:pPr>
        <w:rPr>
          <w:rFonts w:ascii="Arial" w:hAnsi="Arial" w:cs="Arial"/>
          <w:sz w:val="24"/>
          <w:szCs w:val="24"/>
        </w:rPr>
      </w:pPr>
      <w:r>
        <w:rPr>
          <w:rFonts w:ascii="Arial" w:hAnsi="Arial" w:cs="Arial"/>
          <w:sz w:val="24"/>
          <w:szCs w:val="24"/>
        </w:rPr>
        <w:t xml:space="preserve">Apologies given for Cllr M Liddell by Cllr D Liddell. </w:t>
      </w:r>
    </w:p>
    <w:p w14:paraId="68078732" w14:textId="0657657F" w:rsidR="003F0B4E" w:rsidRPr="007C6E4F" w:rsidRDefault="007C6E4F">
      <w:pPr>
        <w:rPr>
          <w:rFonts w:ascii="Arial" w:hAnsi="Arial" w:cs="Arial"/>
          <w:b/>
          <w:bCs/>
          <w:sz w:val="24"/>
          <w:szCs w:val="24"/>
        </w:rPr>
      </w:pPr>
      <w:r>
        <w:rPr>
          <w:rFonts w:ascii="Arial" w:hAnsi="Arial" w:cs="Arial"/>
          <w:b/>
          <w:bCs/>
          <w:sz w:val="24"/>
          <w:szCs w:val="24"/>
        </w:rPr>
        <w:t>22-</w:t>
      </w:r>
      <w:r w:rsidR="00CD2D11">
        <w:rPr>
          <w:rFonts w:ascii="Arial" w:hAnsi="Arial" w:cs="Arial"/>
          <w:b/>
          <w:bCs/>
          <w:sz w:val="24"/>
          <w:szCs w:val="24"/>
        </w:rPr>
        <w:t>105</w:t>
      </w:r>
      <w:r>
        <w:rPr>
          <w:rFonts w:ascii="Arial" w:hAnsi="Arial" w:cs="Arial"/>
          <w:b/>
          <w:bCs/>
          <w:sz w:val="24"/>
          <w:szCs w:val="24"/>
        </w:rPr>
        <w:t xml:space="preserve"> </w:t>
      </w:r>
      <w:r w:rsidR="003F0B4E" w:rsidRPr="007C6E4F">
        <w:rPr>
          <w:rFonts w:ascii="Arial" w:hAnsi="Arial" w:cs="Arial"/>
          <w:b/>
          <w:bCs/>
          <w:sz w:val="24"/>
          <w:szCs w:val="24"/>
        </w:rPr>
        <w:t>DECLARATIONS OF INTEREST</w:t>
      </w:r>
    </w:p>
    <w:p w14:paraId="3359D349" w14:textId="164311B4" w:rsidR="003F0B4E" w:rsidRDefault="003F0B4E">
      <w:pPr>
        <w:rPr>
          <w:rFonts w:ascii="Arial" w:hAnsi="Arial" w:cs="Arial"/>
          <w:sz w:val="24"/>
          <w:szCs w:val="24"/>
        </w:rPr>
      </w:pPr>
      <w:r w:rsidRPr="007C6E4F">
        <w:rPr>
          <w:rFonts w:ascii="Arial" w:hAnsi="Arial" w:cs="Arial"/>
          <w:b/>
          <w:bCs/>
          <w:sz w:val="24"/>
          <w:szCs w:val="24"/>
        </w:rPr>
        <w:t xml:space="preserve">RESOLVED </w:t>
      </w:r>
      <w:r w:rsidRPr="007C6E4F">
        <w:rPr>
          <w:rFonts w:ascii="Arial" w:hAnsi="Arial" w:cs="Arial"/>
          <w:sz w:val="24"/>
          <w:szCs w:val="24"/>
        </w:rPr>
        <w:t xml:space="preserve">to note </w:t>
      </w:r>
      <w:r w:rsidR="00146BC7">
        <w:rPr>
          <w:rFonts w:ascii="Arial" w:hAnsi="Arial" w:cs="Arial"/>
          <w:sz w:val="24"/>
          <w:szCs w:val="24"/>
        </w:rPr>
        <w:t>n</w:t>
      </w:r>
      <w:r w:rsidR="00392DC8">
        <w:rPr>
          <w:rFonts w:ascii="Arial" w:hAnsi="Arial" w:cs="Arial"/>
          <w:sz w:val="24"/>
          <w:szCs w:val="24"/>
        </w:rPr>
        <w:t>o</w:t>
      </w:r>
      <w:r w:rsidR="00146BC7">
        <w:rPr>
          <w:rFonts w:ascii="Arial" w:hAnsi="Arial" w:cs="Arial"/>
          <w:sz w:val="24"/>
          <w:szCs w:val="24"/>
        </w:rPr>
        <w:t xml:space="preserve"> declarations of interest made.</w:t>
      </w:r>
    </w:p>
    <w:p w14:paraId="56F70D22" w14:textId="75D2EFA2" w:rsidR="007606FD" w:rsidRPr="007606FD" w:rsidRDefault="007606FD" w:rsidP="007606FD">
      <w:pPr>
        <w:rPr>
          <w:rFonts w:ascii="Arial" w:eastAsia="Times New Roman" w:hAnsi="Arial" w:cs="Arial"/>
          <w:sz w:val="24"/>
          <w:szCs w:val="24"/>
          <w:lang w:eastAsia="en-GB"/>
        </w:rPr>
      </w:pPr>
      <w:r>
        <w:rPr>
          <w:rFonts w:ascii="Arial" w:hAnsi="Arial" w:cs="Arial"/>
          <w:sz w:val="24"/>
          <w:szCs w:val="24"/>
        </w:rPr>
        <w:t>M</w:t>
      </w:r>
      <w:r w:rsidRPr="007606FD">
        <w:rPr>
          <w:rFonts w:ascii="Arial" w:eastAsia="Times New Roman" w:hAnsi="Arial" w:cs="Arial"/>
          <w:color w:val="33383F"/>
          <w:sz w:val="24"/>
          <w:szCs w:val="24"/>
          <w:shd w:val="clear" w:color="auto" w:fill="FFFFFF"/>
          <w:lang w:eastAsia="en-GB"/>
        </w:rPr>
        <w:t xml:space="preserve">embers </w:t>
      </w:r>
      <w:r w:rsidR="00C04BB3">
        <w:rPr>
          <w:rFonts w:ascii="Arial" w:eastAsia="Times New Roman" w:hAnsi="Arial" w:cs="Arial"/>
          <w:color w:val="33383F"/>
          <w:sz w:val="24"/>
          <w:szCs w:val="24"/>
          <w:shd w:val="clear" w:color="auto" w:fill="FFFFFF"/>
          <w:lang w:eastAsia="en-GB"/>
        </w:rPr>
        <w:t>were</w:t>
      </w:r>
      <w:r w:rsidRPr="007606FD">
        <w:rPr>
          <w:rFonts w:ascii="Arial" w:eastAsia="Times New Roman" w:hAnsi="Arial" w:cs="Arial"/>
          <w:color w:val="33383F"/>
          <w:sz w:val="24"/>
          <w:szCs w:val="24"/>
          <w:shd w:val="clear" w:color="auto" w:fill="FFFFFF"/>
          <w:lang w:eastAsia="en-GB"/>
        </w:rPr>
        <w:t xml:space="preserve"> reminded that they are personally responsible </w:t>
      </w:r>
      <w:r w:rsidR="00A0475B" w:rsidRPr="007606FD">
        <w:rPr>
          <w:rFonts w:ascii="Arial" w:eastAsia="Times New Roman" w:hAnsi="Arial" w:cs="Arial"/>
          <w:color w:val="33383F"/>
          <w:sz w:val="24"/>
          <w:szCs w:val="24"/>
          <w:shd w:val="clear" w:color="auto" w:fill="FFFFFF"/>
          <w:lang w:eastAsia="en-GB"/>
        </w:rPr>
        <w:t>for and</w:t>
      </w:r>
      <w:r w:rsidRPr="007606FD">
        <w:rPr>
          <w:rFonts w:ascii="Arial" w:eastAsia="Times New Roman" w:hAnsi="Arial" w:cs="Arial"/>
          <w:color w:val="33383F"/>
          <w:sz w:val="24"/>
          <w:szCs w:val="24"/>
          <w:shd w:val="clear" w:color="auto" w:fill="FFFFFF"/>
          <w:lang w:eastAsia="en-GB"/>
        </w:rPr>
        <w:t xml:space="preserve"> must update their entry in the register of interests within 28 days of becoming aware of a pecuniary interest that is not already registered (s31, Localism Act 2011)</w:t>
      </w:r>
      <w:r w:rsidR="00C04BB3">
        <w:rPr>
          <w:rFonts w:ascii="Arial" w:eastAsia="Times New Roman" w:hAnsi="Arial" w:cs="Arial"/>
          <w:color w:val="33383F"/>
          <w:sz w:val="24"/>
          <w:szCs w:val="24"/>
          <w:shd w:val="clear" w:color="auto" w:fill="FFFFFF"/>
          <w:lang w:eastAsia="en-GB"/>
        </w:rPr>
        <w:t>.</w:t>
      </w:r>
    </w:p>
    <w:p w14:paraId="18416E78" w14:textId="67F58DE6" w:rsidR="00AF7489" w:rsidRPr="007C6E4F" w:rsidRDefault="007C6E4F">
      <w:pPr>
        <w:rPr>
          <w:rFonts w:ascii="Arial" w:hAnsi="Arial" w:cs="Arial"/>
          <w:b/>
          <w:bCs/>
          <w:sz w:val="24"/>
          <w:szCs w:val="24"/>
        </w:rPr>
      </w:pPr>
      <w:r>
        <w:rPr>
          <w:rFonts w:ascii="Arial" w:hAnsi="Arial" w:cs="Arial"/>
          <w:b/>
          <w:bCs/>
          <w:sz w:val="24"/>
          <w:szCs w:val="24"/>
        </w:rPr>
        <w:t>22-</w:t>
      </w:r>
      <w:r w:rsidR="00E06A2F">
        <w:rPr>
          <w:rFonts w:ascii="Arial" w:hAnsi="Arial" w:cs="Arial"/>
          <w:b/>
          <w:bCs/>
          <w:sz w:val="24"/>
          <w:szCs w:val="24"/>
        </w:rPr>
        <w:t>106</w:t>
      </w:r>
      <w:r>
        <w:rPr>
          <w:rFonts w:ascii="Arial" w:hAnsi="Arial" w:cs="Arial"/>
          <w:b/>
          <w:bCs/>
          <w:sz w:val="24"/>
          <w:szCs w:val="24"/>
        </w:rPr>
        <w:t xml:space="preserve"> </w:t>
      </w:r>
      <w:r w:rsidR="003F0B4E" w:rsidRPr="007C6E4F">
        <w:rPr>
          <w:rFonts w:ascii="Arial" w:hAnsi="Arial" w:cs="Arial"/>
          <w:b/>
          <w:bCs/>
          <w:sz w:val="24"/>
          <w:szCs w:val="24"/>
        </w:rPr>
        <w:t>MINUTES</w:t>
      </w:r>
    </w:p>
    <w:p w14:paraId="0CD2A0D4" w14:textId="5871685C" w:rsidR="00464360" w:rsidRDefault="00464360">
      <w:pPr>
        <w:rPr>
          <w:rFonts w:ascii="Arial" w:hAnsi="Arial" w:cs="Arial"/>
          <w:sz w:val="24"/>
          <w:szCs w:val="24"/>
        </w:rPr>
      </w:pPr>
      <w:r w:rsidRPr="00464360">
        <w:rPr>
          <w:rFonts w:ascii="Arial" w:hAnsi="Arial" w:cs="Arial"/>
          <w:sz w:val="24"/>
          <w:szCs w:val="24"/>
        </w:rPr>
        <w:t>Cllr Smith raised an issue with the wording of minute reference 22-100</w:t>
      </w:r>
    </w:p>
    <w:p w14:paraId="0746180D" w14:textId="25D27DDE" w:rsidR="00464360" w:rsidRDefault="00464360">
      <w:pPr>
        <w:rPr>
          <w:rFonts w:ascii="Arial" w:hAnsi="Arial" w:cs="Arial"/>
          <w:b/>
          <w:bCs/>
          <w:sz w:val="24"/>
          <w:szCs w:val="24"/>
        </w:rPr>
      </w:pPr>
      <w:r>
        <w:rPr>
          <w:rFonts w:ascii="Arial" w:hAnsi="Arial" w:cs="Arial"/>
          <w:sz w:val="24"/>
          <w:szCs w:val="24"/>
        </w:rPr>
        <w:t xml:space="preserve">Cllr Williams said she could not recall the approximate legal cost estimate being mentioned as recorded in minute reference 22-100. </w:t>
      </w:r>
    </w:p>
    <w:p w14:paraId="766B2CC1" w14:textId="11D3C785" w:rsidR="003F0B4E" w:rsidRDefault="003F0B4E">
      <w:pPr>
        <w:rPr>
          <w:rFonts w:ascii="Arial" w:hAnsi="Arial" w:cs="Arial"/>
          <w:sz w:val="24"/>
          <w:szCs w:val="24"/>
        </w:rPr>
      </w:pPr>
      <w:r w:rsidRPr="007C6E4F">
        <w:rPr>
          <w:rFonts w:ascii="Arial" w:hAnsi="Arial" w:cs="Arial"/>
          <w:b/>
          <w:bCs/>
          <w:sz w:val="24"/>
          <w:szCs w:val="24"/>
        </w:rPr>
        <w:lastRenderedPageBreak/>
        <w:t>RESOLVED</w:t>
      </w:r>
      <w:r w:rsidRPr="007C6E4F">
        <w:rPr>
          <w:rFonts w:ascii="Arial" w:hAnsi="Arial" w:cs="Arial"/>
          <w:sz w:val="24"/>
          <w:szCs w:val="24"/>
        </w:rPr>
        <w:t xml:space="preserve"> to approve the minutes of the Silkstone Parish Council meeting held on Monday </w:t>
      </w:r>
      <w:r w:rsidR="00464360">
        <w:rPr>
          <w:rFonts w:ascii="Arial" w:hAnsi="Arial" w:cs="Arial"/>
          <w:sz w:val="24"/>
          <w:szCs w:val="24"/>
        </w:rPr>
        <w:t>3</w:t>
      </w:r>
      <w:r w:rsidR="00464360" w:rsidRPr="00464360">
        <w:rPr>
          <w:rFonts w:ascii="Arial" w:hAnsi="Arial" w:cs="Arial"/>
          <w:sz w:val="24"/>
          <w:szCs w:val="24"/>
          <w:vertAlign w:val="superscript"/>
        </w:rPr>
        <w:t>rd</w:t>
      </w:r>
      <w:r w:rsidR="00464360">
        <w:rPr>
          <w:rFonts w:ascii="Arial" w:hAnsi="Arial" w:cs="Arial"/>
          <w:sz w:val="24"/>
          <w:szCs w:val="24"/>
        </w:rPr>
        <w:t xml:space="preserve"> October</w:t>
      </w:r>
      <w:r w:rsidR="00253579">
        <w:rPr>
          <w:rFonts w:ascii="Arial" w:hAnsi="Arial" w:cs="Arial"/>
          <w:sz w:val="24"/>
          <w:szCs w:val="24"/>
        </w:rPr>
        <w:t xml:space="preserve"> </w:t>
      </w:r>
      <w:r w:rsidRPr="007C6E4F">
        <w:rPr>
          <w:rFonts w:ascii="Arial" w:hAnsi="Arial" w:cs="Arial"/>
          <w:sz w:val="24"/>
          <w:szCs w:val="24"/>
        </w:rPr>
        <w:t>2022 as a true and accurate record.  The Chair signed the minutes.</w:t>
      </w:r>
    </w:p>
    <w:p w14:paraId="0499FE67" w14:textId="36CED4F2" w:rsidR="00AE23F8" w:rsidRPr="007C6E4F" w:rsidRDefault="00AE23F8">
      <w:pPr>
        <w:rPr>
          <w:rFonts w:ascii="Arial" w:hAnsi="Arial" w:cs="Arial"/>
          <w:sz w:val="24"/>
          <w:szCs w:val="24"/>
        </w:rPr>
      </w:pPr>
      <w:r w:rsidRPr="00AE23F8">
        <w:rPr>
          <w:rFonts w:ascii="Arial" w:hAnsi="Arial" w:cs="Arial"/>
          <w:b/>
          <w:bCs/>
          <w:sz w:val="24"/>
          <w:szCs w:val="24"/>
        </w:rPr>
        <w:t>RESOLVED</w:t>
      </w:r>
      <w:r>
        <w:rPr>
          <w:rFonts w:ascii="Arial" w:hAnsi="Arial" w:cs="Arial"/>
          <w:sz w:val="24"/>
          <w:szCs w:val="24"/>
        </w:rPr>
        <w:t xml:space="preserve"> to move items 18 and 19 on the agenda to the end of the meeting. </w:t>
      </w:r>
    </w:p>
    <w:p w14:paraId="34C0ED05" w14:textId="446DDD1B" w:rsidR="0029246B" w:rsidRDefault="007C6E4F">
      <w:pPr>
        <w:rPr>
          <w:rFonts w:ascii="Arial" w:hAnsi="Arial" w:cs="Arial"/>
          <w:b/>
          <w:bCs/>
          <w:sz w:val="24"/>
          <w:szCs w:val="24"/>
        </w:rPr>
      </w:pPr>
      <w:r>
        <w:rPr>
          <w:rFonts w:ascii="Arial" w:hAnsi="Arial" w:cs="Arial"/>
          <w:b/>
          <w:bCs/>
          <w:sz w:val="24"/>
          <w:szCs w:val="24"/>
        </w:rPr>
        <w:t>22-</w:t>
      </w:r>
      <w:r w:rsidR="00E06A2F">
        <w:rPr>
          <w:rFonts w:ascii="Arial" w:hAnsi="Arial" w:cs="Arial"/>
          <w:b/>
          <w:bCs/>
          <w:sz w:val="24"/>
          <w:szCs w:val="24"/>
        </w:rPr>
        <w:t>107</w:t>
      </w:r>
      <w:r>
        <w:rPr>
          <w:rFonts w:ascii="Arial" w:hAnsi="Arial" w:cs="Arial"/>
          <w:b/>
          <w:bCs/>
          <w:sz w:val="24"/>
          <w:szCs w:val="24"/>
        </w:rPr>
        <w:t xml:space="preserve"> </w:t>
      </w:r>
      <w:r w:rsidR="003F0B4E" w:rsidRPr="007C6E4F">
        <w:rPr>
          <w:rFonts w:ascii="Arial" w:hAnsi="Arial" w:cs="Arial"/>
          <w:b/>
          <w:bCs/>
          <w:sz w:val="24"/>
          <w:szCs w:val="24"/>
        </w:rPr>
        <w:t>PLANNING APPLICATIONS</w:t>
      </w:r>
    </w:p>
    <w:p w14:paraId="259489B5" w14:textId="77777777" w:rsidR="00464360" w:rsidRPr="00464360" w:rsidRDefault="0013661E" w:rsidP="00464360">
      <w:pPr>
        <w:spacing w:after="0" w:line="240" w:lineRule="auto"/>
        <w:rPr>
          <w:rFonts w:ascii="Arial" w:eastAsia="Times New Roman" w:hAnsi="Arial" w:cs="Arial"/>
          <w:sz w:val="24"/>
          <w:szCs w:val="24"/>
          <w:lang w:eastAsia="en-GB"/>
        </w:rPr>
      </w:pPr>
      <w:hyperlink r:id="rId8" w:history="1">
        <w:r w:rsidR="00464360" w:rsidRPr="00464360">
          <w:rPr>
            <w:rFonts w:ascii="Arial" w:eastAsia="Times New Roman" w:hAnsi="Arial" w:cs="Arial"/>
            <w:color w:val="0000FF"/>
            <w:sz w:val="24"/>
            <w:szCs w:val="24"/>
            <w:u w:val="single"/>
            <w:lang w:eastAsia="en-GB"/>
          </w:rPr>
          <w:t>https://wwwapplications.barnsley.gov.uk/PlanningExplorerMVC/Home/ApplicationDetails?planningApplicationNumber=2022%2F0868</w:t>
        </w:r>
      </w:hyperlink>
    </w:p>
    <w:p w14:paraId="5166CDE0" w14:textId="77777777" w:rsidR="00AB1853" w:rsidRPr="00464360" w:rsidRDefault="00AB1853" w:rsidP="00AB1853">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214"/>
      </w:tblGrid>
      <w:tr w:rsidR="00464360" w:rsidRPr="00464360" w14:paraId="7AF884FC" w14:textId="77777777" w:rsidTr="00AB1853">
        <w:tc>
          <w:tcPr>
            <w:tcW w:w="1802" w:type="dxa"/>
            <w:shd w:val="clear" w:color="auto" w:fill="auto"/>
          </w:tcPr>
          <w:p w14:paraId="6FF4DAEC" w14:textId="1586D928" w:rsidR="00464360" w:rsidRPr="00464360" w:rsidRDefault="00464360" w:rsidP="00464360">
            <w:pPr>
              <w:spacing w:after="0" w:line="240" w:lineRule="auto"/>
              <w:rPr>
                <w:rFonts w:ascii="Arial" w:eastAsia="Times New Roman" w:hAnsi="Arial" w:cs="Arial"/>
                <w:sz w:val="24"/>
                <w:szCs w:val="24"/>
                <w:lang w:eastAsia="en-GB"/>
              </w:rPr>
            </w:pPr>
            <w:bookmarkStart w:id="0" w:name="_Hlk54863827"/>
            <w:bookmarkStart w:id="1" w:name="_Hlk62653603"/>
            <w:r w:rsidRPr="00464360">
              <w:rPr>
                <w:rFonts w:ascii="Arial" w:hAnsi="Arial" w:cs="Arial"/>
                <w:sz w:val="24"/>
                <w:szCs w:val="24"/>
              </w:rPr>
              <w:t>2022/0868</w:t>
            </w:r>
          </w:p>
        </w:tc>
        <w:tc>
          <w:tcPr>
            <w:tcW w:w="7214" w:type="dxa"/>
            <w:shd w:val="clear" w:color="auto" w:fill="auto"/>
          </w:tcPr>
          <w:p w14:paraId="1F7F8AB2" w14:textId="1392A6D1" w:rsidR="00464360" w:rsidRPr="00464360" w:rsidRDefault="00464360" w:rsidP="00464360">
            <w:pPr>
              <w:spacing w:after="0" w:line="240" w:lineRule="auto"/>
              <w:rPr>
                <w:rFonts w:ascii="Arial" w:eastAsia="Times New Roman" w:hAnsi="Arial" w:cs="Arial"/>
                <w:sz w:val="24"/>
                <w:szCs w:val="24"/>
                <w:lang w:eastAsia="en-GB"/>
              </w:rPr>
            </w:pPr>
            <w:r w:rsidRPr="00464360">
              <w:rPr>
                <w:rFonts w:ascii="Arial" w:hAnsi="Arial" w:cs="Arial"/>
                <w:sz w:val="24"/>
                <w:szCs w:val="24"/>
              </w:rPr>
              <w:t>Conversion works, including alterations and extensions to convert barn to single dwelling at Roger Royd Farm, Whinmoor Lane, Silkstone, S75 4NL.</w:t>
            </w:r>
          </w:p>
        </w:tc>
      </w:tr>
    </w:tbl>
    <w:bookmarkEnd w:id="0"/>
    <w:bookmarkEnd w:id="1"/>
    <w:p w14:paraId="470E14E1" w14:textId="77777777" w:rsidR="00AB1853" w:rsidRPr="00464360" w:rsidRDefault="00AB1853" w:rsidP="00AB1853">
      <w:pPr>
        <w:rPr>
          <w:rFonts w:ascii="Arial" w:hAnsi="Arial" w:cs="Arial"/>
          <w:sz w:val="24"/>
          <w:szCs w:val="24"/>
        </w:rPr>
      </w:pPr>
      <w:r w:rsidRPr="00464360">
        <w:rPr>
          <w:rFonts w:ascii="Arial" w:hAnsi="Arial" w:cs="Arial"/>
          <w:b/>
          <w:bCs/>
          <w:sz w:val="24"/>
          <w:szCs w:val="24"/>
        </w:rPr>
        <w:t>RESOLVED</w:t>
      </w:r>
      <w:r w:rsidRPr="00464360">
        <w:rPr>
          <w:rFonts w:ascii="Arial" w:hAnsi="Arial" w:cs="Arial"/>
          <w:sz w:val="24"/>
          <w:szCs w:val="24"/>
        </w:rPr>
        <w:t xml:space="preserve"> to make no comments.</w:t>
      </w:r>
    </w:p>
    <w:p w14:paraId="2B2FBA20" w14:textId="77777777" w:rsidR="00464360" w:rsidRPr="00464360" w:rsidRDefault="0013661E" w:rsidP="00464360">
      <w:pPr>
        <w:spacing w:after="0" w:line="240" w:lineRule="auto"/>
        <w:rPr>
          <w:rFonts w:ascii="Arial" w:eastAsia="Times New Roman" w:hAnsi="Arial" w:cs="Arial"/>
          <w:bCs/>
          <w:sz w:val="24"/>
          <w:szCs w:val="24"/>
          <w:u w:val="single"/>
          <w:lang w:eastAsia="en-GB"/>
        </w:rPr>
      </w:pPr>
      <w:hyperlink r:id="rId9" w:history="1">
        <w:r w:rsidR="00464360" w:rsidRPr="00464360">
          <w:rPr>
            <w:rFonts w:ascii="Arial" w:eastAsia="Times New Roman" w:hAnsi="Arial" w:cs="Arial"/>
            <w:bCs/>
            <w:color w:val="0000FF"/>
            <w:sz w:val="24"/>
            <w:szCs w:val="24"/>
            <w:u w:val="single"/>
            <w:lang w:eastAsia="en-GB"/>
          </w:rPr>
          <w:t>https://wwwapplications.barnsley.gov.uk/PlanningExplorerMVC/Home/ApplicationDetails?planningApplicationNumber=2022%2F1074</w:t>
        </w:r>
      </w:hyperlink>
    </w:p>
    <w:p w14:paraId="53B3CE02" w14:textId="77777777" w:rsidR="00AB1853" w:rsidRPr="00464360" w:rsidRDefault="00AB1853" w:rsidP="00AB1853">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214"/>
      </w:tblGrid>
      <w:tr w:rsidR="00464360" w:rsidRPr="00464360" w14:paraId="299D83A2" w14:textId="77777777" w:rsidTr="00AB1853">
        <w:tc>
          <w:tcPr>
            <w:tcW w:w="1802" w:type="dxa"/>
            <w:shd w:val="clear" w:color="auto" w:fill="auto"/>
          </w:tcPr>
          <w:p w14:paraId="33F3021D" w14:textId="0783C7AC" w:rsidR="00464360" w:rsidRPr="00464360" w:rsidRDefault="00464360" w:rsidP="00464360">
            <w:pPr>
              <w:spacing w:after="0" w:line="240" w:lineRule="auto"/>
              <w:rPr>
                <w:rFonts w:ascii="Arial" w:eastAsia="Times New Roman" w:hAnsi="Arial" w:cs="Arial"/>
                <w:sz w:val="24"/>
                <w:szCs w:val="24"/>
                <w:lang w:eastAsia="en-GB"/>
              </w:rPr>
            </w:pPr>
            <w:r w:rsidRPr="00464360">
              <w:rPr>
                <w:rFonts w:ascii="Arial" w:hAnsi="Arial" w:cs="Arial"/>
                <w:bCs/>
                <w:sz w:val="24"/>
                <w:szCs w:val="24"/>
              </w:rPr>
              <w:t>2022/1074</w:t>
            </w:r>
          </w:p>
        </w:tc>
        <w:tc>
          <w:tcPr>
            <w:tcW w:w="7214" w:type="dxa"/>
            <w:shd w:val="clear" w:color="auto" w:fill="auto"/>
          </w:tcPr>
          <w:p w14:paraId="0CA4CEC8" w14:textId="55A99860" w:rsidR="00464360" w:rsidRPr="00464360" w:rsidRDefault="00464360" w:rsidP="00464360">
            <w:pPr>
              <w:spacing w:after="0" w:line="240" w:lineRule="auto"/>
              <w:rPr>
                <w:rFonts w:ascii="Arial" w:eastAsia="Times New Roman" w:hAnsi="Arial" w:cs="Arial"/>
                <w:sz w:val="24"/>
                <w:szCs w:val="24"/>
                <w:lang w:eastAsia="en-GB"/>
              </w:rPr>
            </w:pPr>
            <w:r w:rsidRPr="00464360">
              <w:rPr>
                <w:rFonts w:ascii="Arial" w:hAnsi="Arial" w:cs="Arial"/>
                <w:bCs/>
                <w:sz w:val="24"/>
                <w:szCs w:val="24"/>
              </w:rPr>
              <w:t>Change of use of agricultural building to Class E user (indoor recreation) – Prior approval at Broad Close Farm, Cone Lane, Silkstone Common, S75 4LY</w:t>
            </w:r>
          </w:p>
        </w:tc>
      </w:tr>
    </w:tbl>
    <w:p w14:paraId="1ACFA171" w14:textId="5B4D1A62" w:rsidR="00AB1853" w:rsidRPr="00AB1853" w:rsidRDefault="00AB1853" w:rsidP="00B4122D">
      <w:pPr>
        <w:rPr>
          <w:rFonts w:ascii="Arial" w:eastAsia="Times New Roman" w:hAnsi="Arial" w:cs="Arial"/>
          <w:sz w:val="24"/>
          <w:szCs w:val="24"/>
          <w:lang w:eastAsia="en-GB"/>
        </w:rPr>
      </w:pPr>
      <w:r w:rsidRPr="007C6E4F">
        <w:rPr>
          <w:rFonts w:ascii="Arial" w:hAnsi="Arial" w:cs="Arial"/>
          <w:b/>
          <w:bCs/>
          <w:sz w:val="24"/>
          <w:szCs w:val="24"/>
        </w:rPr>
        <w:t>RESOLVED</w:t>
      </w:r>
      <w:r w:rsidRPr="007C6E4F">
        <w:rPr>
          <w:rFonts w:ascii="Arial" w:hAnsi="Arial" w:cs="Arial"/>
          <w:sz w:val="24"/>
          <w:szCs w:val="24"/>
        </w:rPr>
        <w:t xml:space="preserve"> to make no comments.</w:t>
      </w:r>
    </w:p>
    <w:p w14:paraId="1CE59E71" w14:textId="132F442F" w:rsidR="00A57E81" w:rsidRDefault="00A77A8A">
      <w:pPr>
        <w:rPr>
          <w:rFonts w:ascii="Arial" w:hAnsi="Arial" w:cs="Arial"/>
          <w:b/>
          <w:bCs/>
          <w:sz w:val="24"/>
          <w:szCs w:val="24"/>
        </w:rPr>
      </w:pPr>
      <w:r>
        <w:rPr>
          <w:rFonts w:ascii="Arial" w:hAnsi="Arial" w:cs="Arial"/>
          <w:b/>
          <w:bCs/>
          <w:sz w:val="24"/>
          <w:szCs w:val="24"/>
        </w:rPr>
        <w:t>22-</w:t>
      </w:r>
      <w:r w:rsidR="00B312E4">
        <w:rPr>
          <w:rFonts w:ascii="Arial" w:hAnsi="Arial" w:cs="Arial"/>
          <w:b/>
          <w:bCs/>
          <w:sz w:val="24"/>
          <w:szCs w:val="24"/>
        </w:rPr>
        <w:t>108</w:t>
      </w:r>
      <w:r>
        <w:rPr>
          <w:rFonts w:ascii="Arial" w:hAnsi="Arial" w:cs="Arial"/>
          <w:b/>
          <w:bCs/>
          <w:sz w:val="24"/>
          <w:szCs w:val="24"/>
        </w:rPr>
        <w:t xml:space="preserve"> </w:t>
      </w:r>
      <w:r w:rsidR="008F04E2">
        <w:rPr>
          <w:rFonts w:ascii="Arial" w:hAnsi="Arial" w:cs="Arial"/>
          <w:b/>
          <w:bCs/>
          <w:sz w:val="24"/>
          <w:szCs w:val="24"/>
        </w:rPr>
        <w:t>ME</w:t>
      </w:r>
      <w:r w:rsidR="00B312E4">
        <w:rPr>
          <w:rFonts w:ascii="Arial" w:hAnsi="Arial" w:cs="Arial"/>
          <w:b/>
          <w:bCs/>
          <w:sz w:val="24"/>
          <w:szCs w:val="24"/>
        </w:rPr>
        <w:t xml:space="preserve">DIA WORKING PARTY </w:t>
      </w:r>
      <w:r w:rsidR="008F04E2">
        <w:rPr>
          <w:rFonts w:ascii="Arial" w:hAnsi="Arial" w:cs="Arial"/>
          <w:b/>
          <w:bCs/>
          <w:sz w:val="24"/>
          <w:szCs w:val="24"/>
        </w:rPr>
        <w:t xml:space="preserve"> </w:t>
      </w:r>
    </w:p>
    <w:p w14:paraId="583A307A" w14:textId="69822F3D" w:rsidR="00A57E81" w:rsidRDefault="00A57E81">
      <w:pPr>
        <w:rPr>
          <w:rFonts w:ascii="Arial" w:hAnsi="Arial" w:cs="Arial"/>
          <w:sz w:val="24"/>
          <w:szCs w:val="24"/>
        </w:rPr>
      </w:pPr>
      <w:r w:rsidRPr="004F7DD5">
        <w:rPr>
          <w:rFonts w:ascii="Arial" w:hAnsi="Arial" w:cs="Arial"/>
          <w:b/>
          <w:bCs/>
          <w:sz w:val="24"/>
          <w:szCs w:val="24"/>
        </w:rPr>
        <w:t>RESOLVED</w:t>
      </w:r>
      <w:r w:rsidRPr="007C6E4F">
        <w:rPr>
          <w:rFonts w:ascii="Arial" w:hAnsi="Arial" w:cs="Arial"/>
          <w:sz w:val="24"/>
          <w:szCs w:val="24"/>
        </w:rPr>
        <w:t xml:space="preserve"> to </w:t>
      </w:r>
      <w:r w:rsidR="009B7D31">
        <w:rPr>
          <w:rFonts w:ascii="Arial" w:hAnsi="Arial" w:cs="Arial"/>
          <w:sz w:val="24"/>
          <w:szCs w:val="24"/>
        </w:rPr>
        <w:t xml:space="preserve">accept the recommendations of the Working Party to advertise for a new Editor </w:t>
      </w:r>
      <w:r w:rsidR="00101199">
        <w:rPr>
          <w:rFonts w:ascii="Arial" w:hAnsi="Arial" w:cs="Arial"/>
          <w:sz w:val="24"/>
          <w:szCs w:val="24"/>
        </w:rPr>
        <w:t>for t</w:t>
      </w:r>
      <w:r w:rsidR="009B7D31">
        <w:rPr>
          <w:rFonts w:ascii="Arial" w:hAnsi="Arial" w:cs="Arial"/>
          <w:sz w:val="24"/>
          <w:szCs w:val="24"/>
        </w:rPr>
        <w:t xml:space="preserve">he Newsletter from January 2023 and move to a A5 sized format. </w:t>
      </w:r>
    </w:p>
    <w:p w14:paraId="37B5ED0E" w14:textId="0FCB4DD0" w:rsidR="00D94620" w:rsidRPr="009B7D31" w:rsidRDefault="00D94620">
      <w:r w:rsidRPr="00D94620">
        <w:rPr>
          <w:rFonts w:ascii="Arial" w:hAnsi="Arial" w:cs="Arial"/>
          <w:b/>
          <w:bCs/>
          <w:sz w:val="24"/>
          <w:szCs w:val="24"/>
        </w:rPr>
        <w:t>RESOLVED</w:t>
      </w:r>
      <w:r>
        <w:rPr>
          <w:rFonts w:ascii="Arial" w:hAnsi="Arial" w:cs="Arial"/>
          <w:sz w:val="24"/>
          <w:szCs w:val="24"/>
        </w:rPr>
        <w:t xml:space="preserve"> to include an advertisement for Editor in the next Newsletter. </w:t>
      </w:r>
    </w:p>
    <w:p w14:paraId="6835C5A8" w14:textId="1595330F" w:rsidR="008C3FA1" w:rsidRDefault="00A77A8A">
      <w:pPr>
        <w:rPr>
          <w:rFonts w:ascii="Arial" w:hAnsi="Arial" w:cs="Arial"/>
          <w:b/>
          <w:bCs/>
          <w:sz w:val="24"/>
          <w:szCs w:val="24"/>
        </w:rPr>
      </w:pPr>
      <w:r>
        <w:rPr>
          <w:rFonts w:ascii="Arial" w:hAnsi="Arial" w:cs="Arial"/>
          <w:b/>
          <w:bCs/>
          <w:sz w:val="24"/>
          <w:szCs w:val="24"/>
        </w:rPr>
        <w:t>22-</w:t>
      </w:r>
      <w:r w:rsidR="00B312E4">
        <w:rPr>
          <w:rFonts w:ascii="Arial" w:hAnsi="Arial" w:cs="Arial"/>
          <w:b/>
          <w:bCs/>
          <w:sz w:val="24"/>
          <w:szCs w:val="24"/>
        </w:rPr>
        <w:t>109</w:t>
      </w:r>
      <w:r>
        <w:rPr>
          <w:rFonts w:ascii="Arial" w:hAnsi="Arial" w:cs="Arial"/>
          <w:b/>
          <w:bCs/>
          <w:sz w:val="24"/>
          <w:szCs w:val="24"/>
        </w:rPr>
        <w:t xml:space="preserve"> </w:t>
      </w:r>
      <w:r w:rsidR="00B312E4">
        <w:rPr>
          <w:rFonts w:ascii="Arial" w:hAnsi="Arial" w:cs="Arial"/>
          <w:b/>
          <w:bCs/>
          <w:sz w:val="24"/>
          <w:szCs w:val="24"/>
        </w:rPr>
        <w:t xml:space="preserve">WINTER WEATHER POLICY </w:t>
      </w:r>
      <w:r w:rsidR="006B4608">
        <w:rPr>
          <w:rFonts w:ascii="Arial" w:hAnsi="Arial" w:cs="Arial"/>
          <w:b/>
          <w:bCs/>
          <w:sz w:val="24"/>
          <w:szCs w:val="24"/>
        </w:rPr>
        <w:t xml:space="preserve"> </w:t>
      </w:r>
      <w:r w:rsidR="008C3FA1">
        <w:rPr>
          <w:rFonts w:ascii="Arial" w:hAnsi="Arial" w:cs="Arial"/>
          <w:b/>
          <w:bCs/>
          <w:sz w:val="24"/>
          <w:szCs w:val="24"/>
        </w:rPr>
        <w:t xml:space="preserve"> </w:t>
      </w:r>
    </w:p>
    <w:p w14:paraId="2A8DF399" w14:textId="7391B9EA" w:rsidR="006B4608" w:rsidRPr="007C6E4F" w:rsidRDefault="006B4608" w:rsidP="006F0D32">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9B7D31">
        <w:rPr>
          <w:rFonts w:ascii="Arial" w:hAnsi="Arial" w:cs="Arial"/>
          <w:sz w:val="24"/>
          <w:szCs w:val="24"/>
        </w:rPr>
        <w:t>a</w:t>
      </w:r>
      <w:r w:rsidR="00D94620">
        <w:rPr>
          <w:rFonts w:ascii="Arial" w:hAnsi="Arial" w:cs="Arial"/>
          <w:sz w:val="24"/>
          <w:szCs w:val="24"/>
        </w:rPr>
        <w:t xml:space="preserve">gree </w:t>
      </w:r>
      <w:r w:rsidR="000927D5">
        <w:rPr>
          <w:rFonts w:ascii="Arial" w:hAnsi="Arial" w:cs="Arial"/>
          <w:sz w:val="24"/>
          <w:szCs w:val="24"/>
        </w:rPr>
        <w:t xml:space="preserve">to </w:t>
      </w:r>
      <w:r w:rsidR="00D94620">
        <w:rPr>
          <w:rFonts w:ascii="Arial" w:hAnsi="Arial" w:cs="Arial"/>
          <w:sz w:val="24"/>
          <w:szCs w:val="24"/>
        </w:rPr>
        <w:t xml:space="preserve">the amendment of the </w:t>
      </w:r>
      <w:r w:rsidR="009B7D31">
        <w:rPr>
          <w:rFonts w:ascii="Arial" w:hAnsi="Arial" w:cs="Arial"/>
          <w:sz w:val="24"/>
          <w:szCs w:val="24"/>
        </w:rPr>
        <w:t xml:space="preserve">Winter Weather policy for 2022/2023 as presented. </w:t>
      </w:r>
      <w:r>
        <w:rPr>
          <w:rFonts w:ascii="Arial" w:hAnsi="Arial" w:cs="Arial"/>
          <w:sz w:val="24"/>
          <w:szCs w:val="24"/>
        </w:rPr>
        <w:t xml:space="preserve">   </w:t>
      </w:r>
    </w:p>
    <w:p w14:paraId="25BFD0EE" w14:textId="3296D923" w:rsidR="006D6348" w:rsidRDefault="006D6348" w:rsidP="006D6348">
      <w:pPr>
        <w:rPr>
          <w:rFonts w:ascii="Arial" w:hAnsi="Arial" w:cs="Arial"/>
          <w:b/>
          <w:bCs/>
          <w:sz w:val="24"/>
          <w:szCs w:val="24"/>
        </w:rPr>
      </w:pPr>
      <w:r>
        <w:rPr>
          <w:rFonts w:ascii="Arial" w:hAnsi="Arial" w:cs="Arial"/>
          <w:b/>
          <w:bCs/>
          <w:sz w:val="24"/>
          <w:szCs w:val="24"/>
        </w:rPr>
        <w:t>22-</w:t>
      </w:r>
      <w:r w:rsidR="008826AA">
        <w:rPr>
          <w:rFonts w:ascii="Arial" w:hAnsi="Arial" w:cs="Arial"/>
          <w:b/>
          <w:bCs/>
          <w:sz w:val="24"/>
          <w:szCs w:val="24"/>
        </w:rPr>
        <w:t>110</w:t>
      </w:r>
      <w:r>
        <w:rPr>
          <w:rFonts w:ascii="Arial" w:hAnsi="Arial" w:cs="Arial"/>
          <w:b/>
          <w:bCs/>
          <w:sz w:val="24"/>
          <w:szCs w:val="24"/>
        </w:rPr>
        <w:t xml:space="preserve"> </w:t>
      </w:r>
      <w:r w:rsidR="008826AA">
        <w:rPr>
          <w:rFonts w:ascii="Arial" w:hAnsi="Arial" w:cs="Arial"/>
          <w:b/>
          <w:bCs/>
          <w:sz w:val="24"/>
          <w:szCs w:val="24"/>
        </w:rPr>
        <w:t xml:space="preserve">MEETING DATES 2023 </w:t>
      </w:r>
    </w:p>
    <w:p w14:paraId="4551CF54" w14:textId="6C7B226F" w:rsidR="008826AA" w:rsidRDefault="008826AA" w:rsidP="006D634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Subsequent to the Agenda and appendices being issued, an additional Bank Holiday has been granted to celebrate the Coronation of His Majesty King Charles III on Monday 8</w:t>
      </w:r>
      <w:r w:rsidRPr="008826AA">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May 2023. This was intended to be the date for the Annual Meeting of the Council. </w:t>
      </w:r>
    </w:p>
    <w:p w14:paraId="0B5FDC5D" w14:textId="77959567" w:rsidR="005326E6" w:rsidRDefault="005326E6" w:rsidP="006D6348">
      <w:pPr>
        <w:shd w:val="clear" w:color="auto" w:fill="FFFFFF"/>
        <w:spacing w:after="0" w:line="240" w:lineRule="auto"/>
        <w:rPr>
          <w:rFonts w:ascii="Arial" w:eastAsia="Times New Roman" w:hAnsi="Arial" w:cs="Arial"/>
          <w:color w:val="222222"/>
          <w:sz w:val="24"/>
          <w:szCs w:val="24"/>
          <w:lang w:eastAsia="en-GB"/>
        </w:rPr>
      </w:pPr>
    </w:p>
    <w:p w14:paraId="61683D7B" w14:textId="111B9601" w:rsidR="00192290" w:rsidRDefault="006D6348" w:rsidP="008826AA">
      <w:pPr>
        <w:rPr>
          <w:rFonts w:ascii="Arial" w:hAnsi="Arial" w:cs="Arial"/>
          <w:sz w:val="24"/>
          <w:szCs w:val="24"/>
        </w:rPr>
      </w:pPr>
      <w:r w:rsidRPr="004F7DD5">
        <w:rPr>
          <w:rFonts w:ascii="Arial" w:hAnsi="Arial" w:cs="Arial"/>
          <w:b/>
          <w:bCs/>
          <w:sz w:val="24"/>
          <w:szCs w:val="24"/>
        </w:rPr>
        <w:t>RESOLVED</w:t>
      </w:r>
      <w:r w:rsidRPr="007C6E4F">
        <w:rPr>
          <w:rFonts w:ascii="Arial" w:hAnsi="Arial" w:cs="Arial"/>
          <w:sz w:val="24"/>
          <w:szCs w:val="24"/>
        </w:rPr>
        <w:t xml:space="preserve"> to </w:t>
      </w:r>
      <w:r w:rsidR="008826AA">
        <w:rPr>
          <w:rFonts w:ascii="Arial" w:hAnsi="Arial" w:cs="Arial"/>
          <w:sz w:val="24"/>
          <w:szCs w:val="24"/>
        </w:rPr>
        <w:t>defer the item until the December meeting to enable the Clerk to ascertain the date of Election in 2023 and if the Council’s Standing Orders contain any reference to the date of Ordinary meetings being held on a Monday</w:t>
      </w:r>
      <w:r w:rsidR="00192290">
        <w:rPr>
          <w:rFonts w:ascii="Arial" w:hAnsi="Arial" w:cs="Arial"/>
          <w:sz w:val="24"/>
          <w:szCs w:val="24"/>
        </w:rPr>
        <w:t xml:space="preserve"> </w:t>
      </w:r>
    </w:p>
    <w:p w14:paraId="2DA5093A" w14:textId="6719D80D" w:rsidR="00053F33" w:rsidRDefault="00053F33" w:rsidP="00053F33">
      <w:pPr>
        <w:rPr>
          <w:rFonts w:ascii="Arial" w:hAnsi="Arial" w:cs="Arial"/>
          <w:b/>
          <w:bCs/>
          <w:sz w:val="24"/>
          <w:szCs w:val="24"/>
        </w:rPr>
      </w:pPr>
      <w:r>
        <w:rPr>
          <w:rFonts w:ascii="Arial" w:hAnsi="Arial" w:cs="Arial"/>
          <w:b/>
          <w:bCs/>
          <w:sz w:val="24"/>
          <w:szCs w:val="24"/>
        </w:rPr>
        <w:t>22-</w:t>
      </w:r>
      <w:r w:rsidR="008826AA">
        <w:rPr>
          <w:rFonts w:ascii="Arial" w:hAnsi="Arial" w:cs="Arial"/>
          <w:b/>
          <w:bCs/>
          <w:sz w:val="24"/>
          <w:szCs w:val="24"/>
        </w:rPr>
        <w:t>111</w:t>
      </w:r>
      <w:r>
        <w:rPr>
          <w:rFonts w:ascii="Arial" w:hAnsi="Arial" w:cs="Arial"/>
          <w:b/>
          <w:bCs/>
          <w:sz w:val="24"/>
          <w:szCs w:val="24"/>
        </w:rPr>
        <w:t xml:space="preserve"> </w:t>
      </w:r>
      <w:r w:rsidR="009B7D31">
        <w:rPr>
          <w:rFonts w:ascii="Arial" w:hAnsi="Arial" w:cs="Arial"/>
          <w:b/>
          <w:bCs/>
          <w:sz w:val="24"/>
          <w:szCs w:val="24"/>
        </w:rPr>
        <w:t xml:space="preserve">FINANCE REPORT </w:t>
      </w:r>
      <w:r>
        <w:rPr>
          <w:rFonts w:ascii="Arial" w:hAnsi="Arial" w:cs="Arial"/>
          <w:b/>
          <w:bCs/>
          <w:sz w:val="24"/>
          <w:szCs w:val="24"/>
        </w:rPr>
        <w:t xml:space="preserve">  </w:t>
      </w:r>
    </w:p>
    <w:p w14:paraId="5B59EBF1" w14:textId="46F4B701" w:rsidR="00D94620" w:rsidRDefault="00D94620" w:rsidP="00053F3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Reports from Scribe accounting software presented to Council showing credit and debit transactions with variation against full year budget together with Bank Reconciliation showing accounts records and bank statement </w:t>
      </w:r>
      <w:r w:rsidR="0094194B">
        <w:rPr>
          <w:rFonts w:ascii="Arial" w:eastAsia="Times New Roman" w:hAnsi="Arial" w:cs="Arial"/>
          <w:color w:val="222222"/>
          <w:sz w:val="24"/>
          <w:szCs w:val="24"/>
          <w:lang w:eastAsia="en-GB"/>
        </w:rPr>
        <w:t>agree.</w:t>
      </w:r>
      <w:r>
        <w:rPr>
          <w:rFonts w:ascii="Arial" w:eastAsia="Times New Roman" w:hAnsi="Arial" w:cs="Arial"/>
          <w:color w:val="222222"/>
          <w:sz w:val="24"/>
          <w:szCs w:val="24"/>
          <w:lang w:eastAsia="en-GB"/>
        </w:rPr>
        <w:t xml:space="preserve"> </w:t>
      </w:r>
    </w:p>
    <w:p w14:paraId="328841EA" w14:textId="77777777" w:rsidR="00D94620" w:rsidRDefault="00D94620" w:rsidP="00053F33">
      <w:pPr>
        <w:shd w:val="clear" w:color="auto" w:fill="FFFFFF"/>
        <w:spacing w:after="0" w:line="240" w:lineRule="auto"/>
        <w:rPr>
          <w:rFonts w:ascii="Arial" w:eastAsia="Times New Roman" w:hAnsi="Arial" w:cs="Arial"/>
          <w:color w:val="222222"/>
          <w:sz w:val="24"/>
          <w:szCs w:val="24"/>
          <w:lang w:eastAsia="en-GB"/>
        </w:rPr>
      </w:pPr>
    </w:p>
    <w:p w14:paraId="2F5FCA24" w14:textId="23BD5C3C" w:rsidR="00053F33" w:rsidRDefault="009B7D31" w:rsidP="00053F3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 xml:space="preserve">Cllr Smith wished to record her dissatisfaction with the level of projection of spend against budget for each item. </w:t>
      </w:r>
    </w:p>
    <w:p w14:paraId="4E9DEB21" w14:textId="77777777" w:rsidR="009B7D31" w:rsidRDefault="009B7D31" w:rsidP="00053F33">
      <w:pPr>
        <w:shd w:val="clear" w:color="auto" w:fill="FFFFFF"/>
        <w:spacing w:after="0" w:line="240" w:lineRule="auto"/>
        <w:rPr>
          <w:rFonts w:ascii="Arial" w:eastAsia="Times New Roman" w:hAnsi="Arial" w:cs="Arial"/>
          <w:color w:val="222222"/>
          <w:sz w:val="24"/>
          <w:szCs w:val="24"/>
          <w:lang w:eastAsia="en-GB"/>
        </w:rPr>
      </w:pPr>
    </w:p>
    <w:p w14:paraId="4536F63C" w14:textId="3BC83155" w:rsidR="00053F33" w:rsidRPr="007C6E4F" w:rsidRDefault="00053F33" w:rsidP="00053F33">
      <w:pPr>
        <w:rPr>
          <w:rFonts w:ascii="Arial" w:hAnsi="Arial" w:cs="Arial"/>
          <w:sz w:val="24"/>
          <w:szCs w:val="24"/>
        </w:rPr>
      </w:pPr>
      <w:r w:rsidRPr="004F7DD5">
        <w:rPr>
          <w:rFonts w:ascii="Arial" w:hAnsi="Arial" w:cs="Arial"/>
          <w:b/>
          <w:bCs/>
          <w:sz w:val="24"/>
          <w:szCs w:val="24"/>
        </w:rPr>
        <w:t>RESOLVED</w:t>
      </w:r>
      <w:r w:rsidRPr="007C6E4F">
        <w:rPr>
          <w:rFonts w:ascii="Arial" w:hAnsi="Arial" w:cs="Arial"/>
          <w:sz w:val="24"/>
          <w:szCs w:val="24"/>
        </w:rPr>
        <w:t xml:space="preserve"> to </w:t>
      </w:r>
      <w:r w:rsidR="009B7D31">
        <w:rPr>
          <w:rFonts w:ascii="Arial" w:hAnsi="Arial" w:cs="Arial"/>
          <w:sz w:val="24"/>
          <w:szCs w:val="24"/>
        </w:rPr>
        <w:t xml:space="preserve">accept the Finance Report and Bank Reconciliation as presented and ask the Clerk to undertake additional </w:t>
      </w:r>
      <w:r w:rsidR="0094194B">
        <w:rPr>
          <w:rFonts w:ascii="Arial" w:hAnsi="Arial" w:cs="Arial"/>
          <w:sz w:val="24"/>
          <w:szCs w:val="24"/>
        </w:rPr>
        <w:t xml:space="preserve">budget report </w:t>
      </w:r>
      <w:r w:rsidR="009B7D31">
        <w:rPr>
          <w:rFonts w:ascii="Arial" w:hAnsi="Arial" w:cs="Arial"/>
          <w:sz w:val="24"/>
          <w:szCs w:val="24"/>
        </w:rPr>
        <w:t xml:space="preserve">training with Scribe so as to provide more detailed accounts for Q3 2022/2023. </w:t>
      </w:r>
      <w:r>
        <w:rPr>
          <w:rFonts w:ascii="Arial" w:hAnsi="Arial" w:cs="Arial"/>
          <w:sz w:val="24"/>
          <w:szCs w:val="24"/>
        </w:rPr>
        <w:t xml:space="preserve"> </w:t>
      </w:r>
    </w:p>
    <w:p w14:paraId="0C699C3B" w14:textId="0E422FC3" w:rsidR="00A57E81" w:rsidRPr="008C3FA1" w:rsidRDefault="00A77A8A">
      <w:pPr>
        <w:rPr>
          <w:rFonts w:ascii="Arial" w:hAnsi="Arial" w:cs="Arial"/>
          <w:sz w:val="24"/>
          <w:szCs w:val="24"/>
        </w:rPr>
      </w:pPr>
      <w:r>
        <w:rPr>
          <w:rFonts w:ascii="Arial" w:hAnsi="Arial" w:cs="Arial"/>
          <w:b/>
          <w:bCs/>
          <w:sz w:val="24"/>
          <w:szCs w:val="24"/>
        </w:rPr>
        <w:t>22-</w:t>
      </w:r>
      <w:r w:rsidR="009B7D31">
        <w:rPr>
          <w:rFonts w:ascii="Arial" w:hAnsi="Arial" w:cs="Arial"/>
          <w:b/>
          <w:bCs/>
          <w:sz w:val="24"/>
          <w:szCs w:val="24"/>
        </w:rPr>
        <w:t>112</w:t>
      </w:r>
      <w:r>
        <w:rPr>
          <w:rFonts w:ascii="Arial" w:hAnsi="Arial" w:cs="Arial"/>
          <w:b/>
          <w:bCs/>
          <w:sz w:val="24"/>
          <w:szCs w:val="24"/>
        </w:rPr>
        <w:t xml:space="preserve"> </w:t>
      </w:r>
      <w:r w:rsidR="00A57E81" w:rsidRPr="007C6E4F">
        <w:rPr>
          <w:rFonts w:ascii="Arial" w:hAnsi="Arial" w:cs="Arial"/>
          <w:b/>
          <w:bCs/>
          <w:sz w:val="24"/>
          <w:szCs w:val="24"/>
        </w:rPr>
        <w:t>INVOICES FOR PAYMENT</w:t>
      </w:r>
      <w:r w:rsidR="008C3FA1" w:rsidRPr="008C3FA1">
        <w:rPr>
          <w:rFonts w:ascii="Arial" w:hAnsi="Arial" w:cs="Arial"/>
          <w:b/>
          <w:bCs/>
          <w:sz w:val="24"/>
          <w:szCs w:val="24"/>
        </w:rPr>
        <w:t xml:space="preserve"> </w:t>
      </w:r>
    </w:p>
    <w:p w14:paraId="44351365" w14:textId="697E9576" w:rsidR="001F47F8" w:rsidRPr="007C6E4F" w:rsidRDefault="009B7D31">
      <w:pPr>
        <w:rPr>
          <w:rFonts w:ascii="Arial" w:hAnsi="Arial" w:cs="Arial"/>
          <w:b/>
          <w:bCs/>
          <w:sz w:val="24"/>
          <w:szCs w:val="24"/>
        </w:rPr>
      </w:pPr>
      <w:r w:rsidRPr="009B7D31">
        <w:rPr>
          <w:noProof/>
        </w:rPr>
        <w:drawing>
          <wp:inline distT="0" distB="0" distL="0" distR="0" wp14:anchorId="69C2C215" wp14:editId="4B1C3C16">
            <wp:extent cx="5731510" cy="33191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19145"/>
                    </a:xfrm>
                    <a:prstGeom prst="rect">
                      <a:avLst/>
                    </a:prstGeom>
                    <a:noFill/>
                    <a:ln>
                      <a:noFill/>
                    </a:ln>
                  </pic:spPr>
                </pic:pic>
              </a:graphicData>
            </a:graphic>
          </wp:inline>
        </w:drawing>
      </w:r>
    </w:p>
    <w:p w14:paraId="28A149DB" w14:textId="5EBA876A" w:rsidR="00A57E81" w:rsidRPr="007C6E4F" w:rsidRDefault="00A57E81">
      <w:pPr>
        <w:rPr>
          <w:rFonts w:ascii="Arial" w:hAnsi="Arial" w:cs="Arial"/>
          <w:sz w:val="24"/>
          <w:szCs w:val="24"/>
        </w:rPr>
      </w:pPr>
      <w:r w:rsidRPr="001F47F8">
        <w:rPr>
          <w:rFonts w:ascii="Arial" w:hAnsi="Arial" w:cs="Arial"/>
          <w:b/>
          <w:bCs/>
          <w:sz w:val="24"/>
          <w:szCs w:val="24"/>
        </w:rPr>
        <w:t>RESOLVED</w:t>
      </w:r>
      <w:r w:rsidRPr="007C6E4F">
        <w:rPr>
          <w:rFonts w:ascii="Arial" w:hAnsi="Arial" w:cs="Arial"/>
          <w:sz w:val="24"/>
          <w:szCs w:val="24"/>
        </w:rPr>
        <w:t xml:space="preserve"> to approve the payment schedule dated </w:t>
      </w:r>
      <w:r w:rsidR="009B7D31">
        <w:rPr>
          <w:rFonts w:ascii="Arial" w:hAnsi="Arial" w:cs="Arial"/>
          <w:sz w:val="24"/>
          <w:szCs w:val="24"/>
        </w:rPr>
        <w:t>7</w:t>
      </w:r>
      <w:r w:rsidR="009B7D31" w:rsidRPr="009B7D31">
        <w:rPr>
          <w:rFonts w:ascii="Arial" w:hAnsi="Arial" w:cs="Arial"/>
          <w:sz w:val="24"/>
          <w:szCs w:val="24"/>
          <w:vertAlign w:val="superscript"/>
        </w:rPr>
        <w:t>th</w:t>
      </w:r>
      <w:r w:rsidR="009B7D31">
        <w:rPr>
          <w:rFonts w:ascii="Arial" w:hAnsi="Arial" w:cs="Arial"/>
          <w:sz w:val="24"/>
          <w:szCs w:val="24"/>
        </w:rPr>
        <w:t xml:space="preserve"> November </w:t>
      </w:r>
      <w:r w:rsidR="00E45FDF" w:rsidRPr="007C6E4F">
        <w:rPr>
          <w:rFonts w:ascii="Arial" w:hAnsi="Arial" w:cs="Arial"/>
          <w:sz w:val="24"/>
          <w:szCs w:val="24"/>
        </w:rPr>
        <w:t>2022.</w:t>
      </w:r>
      <w:r w:rsidRPr="007C6E4F">
        <w:rPr>
          <w:rFonts w:ascii="Arial" w:hAnsi="Arial" w:cs="Arial"/>
          <w:sz w:val="24"/>
          <w:szCs w:val="24"/>
        </w:rPr>
        <w:t xml:space="preserve"> </w:t>
      </w:r>
    </w:p>
    <w:p w14:paraId="55B736B3" w14:textId="34FE6732" w:rsidR="00E45FDF" w:rsidRPr="007C6E4F" w:rsidRDefault="00A77A8A">
      <w:pPr>
        <w:rPr>
          <w:rFonts w:ascii="Arial" w:hAnsi="Arial" w:cs="Arial"/>
          <w:b/>
          <w:bCs/>
          <w:sz w:val="24"/>
          <w:szCs w:val="24"/>
        </w:rPr>
      </w:pPr>
      <w:r>
        <w:rPr>
          <w:rFonts w:ascii="Arial" w:hAnsi="Arial" w:cs="Arial"/>
          <w:b/>
          <w:bCs/>
          <w:sz w:val="24"/>
          <w:szCs w:val="24"/>
        </w:rPr>
        <w:t>22-</w:t>
      </w:r>
      <w:r w:rsidR="00023F8B">
        <w:rPr>
          <w:rFonts w:ascii="Arial" w:hAnsi="Arial" w:cs="Arial"/>
          <w:b/>
          <w:bCs/>
          <w:sz w:val="24"/>
          <w:szCs w:val="24"/>
        </w:rPr>
        <w:t>113</w:t>
      </w:r>
      <w:r>
        <w:rPr>
          <w:rFonts w:ascii="Arial" w:hAnsi="Arial" w:cs="Arial"/>
          <w:b/>
          <w:bCs/>
          <w:sz w:val="24"/>
          <w:szCs w:val="24"/>
        </w:rPr>
        <w:t xml:space="preserve"> </w:t>
      </w:r>
      <w:r w:rsidR="00E45FDF" w:rsidRPr="007C6E4F">
        <w:rPr>
          <w:rFonts w:ascii="Arial" w:hAnsi="Arial" w:cs="Arial"/>
          <w:b/>
          <w:bCs/>
          <w:sz w:val="24"/>
          <w:szCs w:val="24"/>
        </w:rPr>
        <w:t>GRANT APPLICATIONS</w:t>
      </w:r>
    </w:p>
    <w:p w14:paraId="11709040" w14:textId="26C1AD80" w:rsidR="00B32720" w:rsidRDefault="00154D33">
      <w:pPr>
        <w:rPr>
          <w:rFonts w:ascii="Arial" w:hAnsi="Arial" w:cs="Arial"/>
          <w:sz w:val="24"/>
          <w:szCs w:val="24"/>
        </w:rPr>
      </w:pPr>
      <w:r w:rsidRPr="001F47F8">
        <w:rPr>
          <w:rFonts w:ascii="Arial" w:hAnsi="Arial" w:cs="Arial"/>
          <w:b/>
          <w:bCs/>
          <w:sz w:val="24"/>
          <w:szCs w:val="24"/>
        </w:rPr>
        <w:t>RESOLVED</w:t>
      </w:r>
      <w:r w:rsidRPr="007C6E4F">
        <w:rPr>
          <w:rFonts w:ascii="Arial" w:hAnsi="Arial" w:cs="Arial"/>
          <w:sz w:val="24"/>
          <w:szCs w:val="24"/>
        </w:rPr>
        <w:t xml:space="preserve"> to </w:t>
      </w:r>
      <w:r w:rsidR="00B32720">
        <w:rPr>
          <w:rFonts w:ascii="Arial" w:hAnsi="Arial" w:cs="Arial"/>
          <w:sz w:val="24"/>
          <w:szCs w:val="24"/>
        </w:rPr>
        <w:t xml:space="preserve">note no grant applications has been received. </w:t>
      </w:r>
    </w:p>
    <w:p w14:paraId="6F29BDF8" w14:textId="3B390E6D" w:rsidR="00B32720" w:rsidRDefault="00B32720">
      <w:pPr>
        <w:rPr>
          <w:rFonts w:ascii="Arial" w:hAnsi="Arial" w:cs="Arial"/>
          <w:sz w:val="24"/>
          <w:szCs w:val="24"/>
        </w:rPr>
      </w:pPr>
      <w:r w:rsidRPr="00B32720">
        <w:rPr>
          <w:rFonts w:ascii="Arial" w:hAnsi="Arial" w:cs="Arial"/>
          <w:b/>
          <w:bCs/>
          <w:sz w:val="24"/>
          <w:szCs w:val="24"/>
        </w:rPr>
        <w:t>RESOLVED</w:t>
      </w:r>
      <w:r>
        <w:rPr>
          <w:rFonts w:ascii="Arial" w:hAnsi="Arial" w:cs="Arial"/>
          <w:sz w:val="24"/>
          <w:szCs w:val="24"/>
        </w:rPr>
        <w:t xml:space="preserve"> to review the wording of the current Grant Awarding policy for discussion at the December meeting. </w:t>
      </w:r>
    </w:p>
    <w:p w14:paraId="258EE6F6" w14:textId="42C404F3" w:rsidR="007546CE" w:rsidRPr="007C6E4F" w:rsidRDefault="007546CE" w:rsidP="007546CE">
      <w:pPr>
        <w:rPr>
          <w:rFonts w:ascii="Arial" w:hAnsi="Arial" w:cs="Arial"/>
          <w:b/>
          <w:bCs/>
          <w:sz w:val="24"/>
          <w:szCs w:val="24"/>
        </w:rPr>
      </w:pPr>
      <w:r>
        <w:rPr>
          <w:rFonts w:ascii="Arial" w:hAnsi="Arial" w:cs="Arial"/>
          <w:b/>
          <w:bCs/>
          <w:sz w:val="24"/>
          <w:szCs w:val="24"/>
        </w:rPr>
        <w:t>22-</w:t>
      </w:r>
      <w:r w:rsidR="00023F8B">
        <w:rPr>
          <w:rFonts w:ascii="Arial" w:hAnsi="Arial" w:cs="Arial"/>
          <w:b/>
          <w:bCs/>
          <w:sz w:val="24"/>
          <w:szCs w:val="24"/>
        </w:rPr>
        <w:t>114</w:t>
      </w:r>
      <w:r>
        <w:rPr>
          <w:rFonts w:ascii="Arial" w:hAnsi="Arial" w:cs="Arial"/>
          <w:b/>
          <w:bCs/>
          <w:sz w:val="24"/>
          <w:szCs w:val="24"/>
        </w:rPr>
        <w:t xml:space="preserve"> </w:t>
      </w:r>
      <w:r w:rsidR="00876343">
        <w:rPr>
          <w:rFonts w:ascii="Arial" w:hAnsi="Arial" w:cs="Arial"/>
          <w:b/>
          <w:bCs/>
          <w:sz w:val="24"/>
          <w:szCs w:val="24"/>
        </w:rPr>
        <w:t xml:space="preserve">EVENTS WORKING PARTY &amp; PUBLIC ‘DROP IN’ SESSIONS </w:t>
      </w:r>
      <w:r>
        <w:rPr>
          <w:rFonts w:ascii="Arial" w:hAnsi="Arial" w:cs="Arial"/>
          <w:b/>
          <w:bCs/>
          <w:sz w:val="24"/>
          <w:szCs w:val="24"/>
        </w:rPr>
        <w:t xml:space="preserve"> </w:t>
      </w:r>
    </w:p>
    <w:p w14:paraId="19C3955F" w14:textId="77777777" w:rsidR="00D94620" w:rsidRDefault="00153C98" w:rsidP="007546CE">
      <w:pPr>
        <w:rPr>
          <w:rFonts w:ascii="Arial" w:hAnsi="Arial" w:cs="Arial"/>
          <w:sz w:val="24"/>
          <w:szCs w:val="24"/>
        </w:rPr>
      </w:pPr>
      <w:r>
        <w:rPr>
          <w:rFonts w:ascii="Arial" w:hAnsi="Arial" w:cs="Arial"/>
          <w:sz w:val="24"/>
          <w:szCs w:val="24"/>
        </w:rPr>
        <w:t xml:space="preserve">Cllr </w:t>
      </w:r>
      <w:r w:rsidR="00D94620">
        <w:rPr>
          <w:rFonts w:ascii="Arial" w:hAnsi="Arial" w:cs="Arial"/>
          <w:sz w:val="24"/>
          <w:szCs w:val="24"/>
        </w:rPr>
        <w:t xml:space="preserve">Gill gave an update on planning for the 2023 Summer Fayre. </w:t>
      </w:r>
    </w:p>
    <w:p w14:paraId="541611C0" w14:textId="54E5EDB0" w:rsidR="00D94620" w:rsidRDefault="007546CE" w:rsidP="007546CE">
      <w:pPr>
        <w:rPr>
          <w:rFonts w:ascii="Arial" w:hAnsi="Arial" w:cs="Arial"/>
          <w:sz w:val="24"/>
          <w:szCs w:val="24"/>
        </w:rPr>
      </w:pPr>
      <w:r>
        <w:rPr>
          <w:rFonts w:ascii="Arial" w:hAnsi="Arial" w:cs="Arial"/>
          <w:sz w:val="24"/>
          <w:szCs w:val="24"/>
        </w:rPr>
        <w:t xml:space="preserve">Cllr </w:t>
      </w:r>
      <w:r w:rsidR="00153C98">
        <w:rPr>
          <w:rFonts w:ascii="Arial" w:hAnsi="Arial" w:cs="Arial"/>
          <w:sz w:val="24"/>
          <w:szCs w:val="24"/>
        </w:rPr>
        <w:t xml:space="preserve">Leech </w:t>
      </w:r>
      <w:r w:rsidR="00D94620">
        <w:rPr>
          <w:rFonts w:ascii="Arial" w:hAnsi="Arial" w:cs="Arial"/>
          <w:sz w:val="24"/>
          <w:szCs w:val="24"/>
        </w:rPr>
        <w:t xml:space="preserve">confirmed that the </w:t>
      </w:r>
      <w:r w:rsidR="00153C98">
        <w:rPr>
          <w:rFonts w:ascii="Arial" w:hAnsi="Arial" w:cs="Arial"/>
          <w:sz w:val="24"/>
          <w:szCs w:val="24"/>
        </w:rPr>
        <w:t>‘Winter Warmth Packs’ ha</w:t>
      </w:r>
      <w:r w:rsidR="00D94620">
        <w:rPr>
          <w:rFonts w:ascii="Arial" w:hAnsi="Arial" w:cs="Arial"/>
          <w:sz w:val="24"/>
          <w:szCs w:val="24"/>
        </w:rPr>
        <w:t xml:space="preserve">d been collected and consideration was being given to distribution channels and volunteers. </w:t>
      </w:r>
      <w:r w:rsidR="00A66FDF">
        <w:rPr>
          <w:rFonts w:ascii="Arial" w:hAnsi="Arial" w:cs="Arial"/>
          <w:sz w:val="24"/>
          <w:szCs w:val="24"/>
        </w:rPr>
        <w:t xml:space="preserve">Public ‘Drop in’ sessions need to be supported by Councillors. </w:t>
      </w:r>
      <w:r w:rsidR="003E6E80">
        <w:rPr>
          <w:rFonts w:ascii="Arial" w:hAnsi="Arial" w:cs="Arial"/>
          <w:sz w:val="24"/>
          <w:szCs w:val="24"/>
        </w:rPr>
        <w:t>He also confirmed that the Citizens Advice Bureau may be available to run free ‘Energy Advice’ sessions</w:t>
      </w:r>
      <w:r w:rsidR="008B77B8">
        <w:rPr>
          <w:rFonts w:ascii="Arial" w:hAnsi="Arial" w:cs="Arial"/>
          <w:sz w:val="24"/>
          <w:szCs w:val="24"/>
        </w:rPr>
        <w:t xml:space="preserve"> and enquiries are being made about digital lead support from BMBC </w:t>
      </w:r>
      <w:r w:rsidR="003E6E80">
        <w:rPr>
          <w:rFonts w:ascii="Arial" w:hAnsi="Arial" w:cs="Arial"/>
          <w:sz w:val="24"/>
          <w:szCs w:val="24"/>
        </w:rPr>
        <w:t xml:space="preserve"> </w:t>
      </w:r>
    </w:p>
    <w:p w14:paraId="3218CD20" w14:textId="26C08DF0" w:rsidR="00A66FDF" w:rsidRDefault="007546CE" w:rsidP="007546CE">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153C98">
        <w:rPr>
          <w:rFonts w:ascii="Arial" w:hAnsi="Arial" w:cs="Arial"/>
          <w:sz w:val="24"/>
          <w:szCs w:val="24"/>
        </w:rPr>
        <w:t>agree t</w:t>
      </w:r>
      <w:r w:rsidR="00A66FDF">
        <w:rPr>
          <w:rFonts w:ascii="Arial" w:hAnsi="Arial" w:cs="Arial"/>
          <w:sz w:val="24"/>
          <w:szCs w:val="24"/>
        </w:rPr>
        <w:t xml:space="preserve">o add a small token gift from the Parish Council into each bag. </w:t>
      </w:r>
    </w:p>
    <w:p w14:paraId="78717C3B" w14:textId="224680F3" w:rsidR="00153C98" w:rsidRDefault="00153C98" w:rsidP="00153C98">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A66FDF">
        <w:rPr>
          <w:rFonts w:ascii="Arial" w:hAnsi="Arial" w:cs="Arial"/>
          <w:sz w:val="24"/>
          <w:szCs w:val="24"/>
        </w:rPr>
        <w:t xml:space="preserve">arrange ‘Drop in’ sessions in Silkstone and Silkstone Common </w:t>
      </w:r>
      <w:r w:rsidR="00460346">
        <w:rPr>
          <w:rFonts w:ascii="Arial" w:hAnsi="Arial" w:cs="Arial"/>
          <w:sz w:val="24"/>
          <w:szCs w:val="24"/>
        </w:rPr>
        <w:t xml:space="preserve">commencing </w:t>
      </w:r>
      <w:r w:rsidR="00A66FDF">
        <w:rPr>
          <w:rFonts w:ascii="Arial" w:hAnsi="Arial" w:cs="Arial"/>
          <w:sz w:val="24"/>
          <w:szCs w:val="24"/>
        </w:rPr>
        <w:t>January 2023.</w:t>
      </w:r>
      <w:r>
        <w:rPr>
          <w:rFonts w:ascii="Arial" w:hAnsi="Arial" w:cs="Arial"/>
          <w:sz w:val="24"/>
          <w:szCs w:val="24"/>
        </w:rPr>
        <w:t xml:space="preserve"> </w:t>
      </w:r>
    </w:p>
    <w:p w14:paraId="180279EB" w14:textId="2CE42112" w:rsidR="005A7988" w:rsidRPr="007C6E4F" w:rsidRDefault="005A7988" w:rsidP="005A7988">
      <w:pPr>
        <w:rPr>
          <w:rFonts w:ascii="Arial" w:hAnsi="Arial" w:cs="Arial"/>
          <w:b/>
          <w:bCs/>
          <w:sz w:val="24"/>
          <w:szCs w:val="24"/>
        </w:rPr>
      </w:pPr>
      <w:r>
        <w:rPr>
          <w:rFonts w:ascii="Arial" w:hAnsi="Arial" w:cs="Arial"/>
          <w:b/>
          <w:bCs/>
          <w:sz w:val="24"/>
          <w:szCs w:val="24"/>
        </w:rPr>
        <w:t>22-</w:t>
      </w:r>
      <w:r w:rsidR="00023F8B">
        <w:rPr>
          <w:rFonts w:ascii="Arial" w:hAnsi="Arial" w:cs="Arial"/>
          <w:b/>
          <w:bCs/>
          <w:sz w:val="24"/>
          <w:szCs w:val="24"/>
        </w:rPr>
        <w:t>115</w:t>
      </w:r>
      <w:r>
        <w:rPr>
          <w:rFonts w:ascii="Arial" w:hAnsi="Arial" w:cs="Arial"/>
          <w:b/>
          <w:bCs/>
          <w:sz w:val="24"/>
          <w:szCs w:val="24"/>
        </w:rPr>
        <w:t xml:space="preserve"> REMEMBRANCE SUNDAY PARADE 2022 </w:t>
      </w:r>
    </w:p>
    <w:p w14:paraId="01DED811" w14:textId="19671864" w:rsidR="003417E1" w:rsidRDefault="00270982" w:rsidP="005A7988">
      <w:pPr>
        <w:rPr>
          <w:rFonts w:ascii="Arial" w:hAnsi="Arial" w:cs="Arial"/>
          <w:sz w:val="24"/>
          <w:szCs w:val="24"/>
        </w:rPr>
      </w:pPr>
      <w:r w:rsidRPr="00270982">
        <w:rPr>
          <w:rFonts w:ascii="Arial" w:hAnsi="Arial" w:cs="Arial"/>
          <w:b/>
          <w:bCs/>
          <w:sz w:val="24"/>
          <w:szCs w:val="24"/>
        </w:rPr>
        <w:lastRenderedPageBreak/>
        <w:t xml:space="preserve">RESOLVED </w:t>
      </w:r>
      <w:r>
        <w:rPr>
          <w:rFonts w:ascii="Arial" w:hAnsi="Arial" w:cs="Arial"/>
          <w:sz w:val="24"/>
          <w:szCs w:val="24"/>
        </w:rPr>
        <w:t xml:space="preserve">to note that the </w:t>
      </w:r>
      <w:r w:rsidR="003417E1">
        <w:rPr>
          <w:rFonts w:ascii="Arial" w:hAnsi="Arial" w:cs="Arial"/>
          <w:sz w:val="24"/>
          <w:szCs w:val="24"/>
        </w:rPr>
        <w:t>parade will commence at 10.30AM on Sunday 13</w:t>
      </w:r>
      <w:r w:rsidR="003417E1" w:rsidRPr="003417E1">
        <w:rPr>
          <w:rFonts w:ascii="Arial" w:hAnsi="Arial" w:cs="Arial"/>
          <w:sz w:val="24"/>
          <w:szCs w:val="24"/>
          <w:vertAlign w:val="superscript"/>
        </w:rPr>
        <w:t>th</w:t>
      </w:r>
      <w:r w:rsidR="003417E1">
        <w:rPr>
          <w:rFonts w:ascii="Arial" w:hAnsi="Arial" w:cs="Arial"/>
          <w:sz w:val="24"/>
          <w:szCs w:val="24"/>
        </w:rPr>
        <w:t xml:space="preserve"> November 2022</w:t>
      </w:r>
      <w:r w:rsidR="00A66FDF">
        <w:rPr>
          <w:rFonts w:ascii="Arial" w:hAnsi="Arial" w:cs="Arial"/>
          <w:sz w:val="24"/>
          <w:szCs w:val="24"/>
        </w:rPr>
        <w:t>.</w:t>
      </w:r>
      <w:r w:rsidR="003417E1">
        <w:rPr>
          <w:rFonts w:ascii="Arial" w:hAnsi="Arial" w:cs="Arial"/>
          <w:sz w:val="24"/>
          <w:szCs w:val="24"/>
        </w:rPr>
        <w:t xml:space="preserve"> </w:t>
      </w:r>
    </w:p>
    <w:p w14:paraId="3B20D9F4" w14:textId="0B3CF89B" w:rsidR="005A7988" w:rsidRDefault="005A7988" w:rsidP="005A7988">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270982">
        <w:rPr>
          <w:rFonts w:ascii="Arial" w:hAnsi="Arial" w:cs="Arial"/>
          <w:sz w:val="24"/>
          <w:szCs w:val="24"/>
        </w:rPr>
        <w:t xml:space="preserve">note Cllr Gill will organise delivery of the road closure notices. </w:t>
      </w:r>
    </w:p>
    <w:p w14:paraId="2DB564AC" w14:textId="089BDAB2" w:rsidR="005A7988" w:rsidRPr="007C6E4F" w:rsidRDefault="005A7988" w:rsidP="005A7988">
      <w:pPr>
        <w:rPr>
          <w:rFonts w:ascii="Arial" w:hAnsi="Arial" w:cs="Arial"/>
          <w:b/>
          <w:bCs/>
          <w:sz w:val="24"/>
          <w:szCs w:val="24"/>
        </w:rPr>
      </w:pPr>
      <w:r>
        <w:rPr>
          <w:rFonts w:ascii="Arial" w:hAnsi="Arial" w:cs="Arial"/>
          <w:b/>
          <w:bCs/>
          <w:sz w:val="24"/>
          <w:szCs w:val="24"/>
        </w:rPr>
        <w:t>22-</w:t>
      </w:r>
      <w:r w:rsidR="00023F8B">
        <w:rPr>
          <w:rFonts w:ascii="Arial" w:hAnsi="Arial" w:cs="Arial"/>
          <w:b/>
          <w:bCs/>
          <w:sz w:val="24"/>
          <w:szCs w:val="24"/>
        </w:rPr>
        <w:t>116</w:t>
      </w:r>
      <w:r>
        <w:rPr>
          <w:rFonts w:ascii="Arial" w:hAnsi="Arial" w:cs="Arial"/>
          <w:b/>
          <w:bCs/>
          <w:sz w:val="24"/>
          <w:szCs w:val="24"/>
        </w:rPr>
        <w:t xml:space="preserve"> DEFIBRILLATOR </w:t>
      </w:r>
    </w:p>
    <w:p w14:paraId="4AE08830" w14:textId="07EFC48E" w:rsidR="005A7988" w:rsidRPr="007C6E4F" w:rsidRDefault="005A7988" w:rsidP="005A7988">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270982">
        <w:rPr>
          <w:rFonts w:ascii="Arial" w:hAnsi="Arial" w:cs="Arial"/>
          <w:sz w:val="24"/>
          <w:szCs w:val="24"/>
        </w:rPr>
        <w:t xml:space="preserve">note that the defibrillator has been purchased and a potential host is being sought in Silkstone. </w:t>
      </w:r>
      <w:r w:rsidRPr="007C6E4F">
        <w:rPr>
          <w:rFonts w:ascii="Arial" w:hAnsi="Arial" w:cs="Arial"/>
          <w:sz w:val="24"/>
          <w:szCs w:val="24"/>
        </w:rPr>
        <w:t>.</w:t>
      </w:r>
    </w:p>
    <w:p w14:paraId="56D3ABB8" w14:textId="6CA19264" w:rsidR="005A7988" w:rsidRPr="007C6E4F" w:rsidRDefault="005A7988" w:rsidP="005A7988">
      <w:pPr>
        <w:rPr>
          <w:rFonts w:ascii="Arial" w:hAnsi="Arial" w:cs="Arial"/>
          <w:b/>
          <w:bCs/>
          <w:sz w:val="24"/>
          <w:szCs w:val="24"/>
        </w:rPr>
      </w:pPr>
      <w:r>
        <w:rPr>
          <w:rFonts w:ascii="Arial" w:hAnsi="Arial" w:cs="Arial"/>
          <w:b/>
          <w:bCs/>
          <w:sz w:val="24"/>
          <w:szCs w:val="24"/>
        </w:rPr>
        <w:t>22-</w:t>
      </w:r>
      <w:r w:rsidR="00B9346F">
        <w:rPr>
          <w:rFonts w:ascii="Arial" w:hAnsi="Arial" w:cs="Arial"/>
          <w:b/>
          <w:bCs/>
          <w:sz w:val="24"/>
          <w:szCs w:val="24"/>
        </w:rPr>
        <w:t>117</w:t>
      </w:r>
      <w:r>
        <w:rPr>
          <w:rFonts w:ascii="Arial" w:hAnsi="Arial" w:cs="Arial"/>
          <w:b/>
          <w:bCs/>
          <w:sz w:val="24"/>
          <w:szCs w:val="24"/>
        </w:rPr>
        <w:t xml:space="preserve"> H</w:t>
      </w:r>
      <w:r w:rsidR="003038B4">
        <w:rPr>
          <w:rFonts w:ascii="Arial" w:hAnsi="Arial" w:cs="Arial"/>
          <w:b/>
          <w:bCs/>
          <w:sz w:val="24"/>
          <w:szCs w:val="24"/>
        </w:rPr>
        <w:t xml:space="preserve">ISTORIC VILLAGE OF THE YEAR SIGNS </w:t>
      </w:r>
    </w:p>
    <w:p w14:paraId="42BB678C" w14:textId="0AFE557C" w:rsidR="005A7988" w:rsidRPr="007C6E4F" w:rsidRDefault="005A7988" w:rsidP="005A7988">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3038B4">
        <w:rPr>
          <w:rFonts w:ascii="Arial" w:hAnsi="Arial" w:cs="Arial"/>
          <w:sz w:val="24"/>
          <w:szCs w:val="24"/>
        </w:rPr>
        <w:t xml:space="preserve">agree to fund refurbishment of the signs and arrange installation in Silkstone and Silkstone Common. </w:t>
      </w:r>
    </w:p>
    <w:p w14:paraId="5133409A" w14:textId="1AB57616" w:rsidR="005A7988" w:rsidRPr="007C6E4F" w:rsidRDefault="005A7988" w:rsidP="005A7988">
      <w:pPr>
        <w:rPr>
          <w:rFonts w:ascii="Arial" w:hAnsi="Arial" w:cs="Arial"/>
          <w:b/>
          <w:bCs/>
          <w:sz w:val="24"/>
          <w:szCs w:val="24"/>
        </w:rPr>
      </w:pPr>
      <w:r>
        <w:rPr>
          <w:rFonts w:ascii="Arial" w:hAnsi="Arial" w:cs="Arial"/>
          <w:b/>
          <w:bCs/>
          <w:sz w:val="24"/>
          <w:szCs w:val="24"/>
        </w:rPr>
        <w:t>22-</w:t>
      </w:r>
      <w:r w:rsidR="00B9346F">
        <w:rPr>
          <w:rFonts w:ascii="Arial" w:hAnsi="Arial" w:cs="Arial"/>
          <w:b/>
          <w:bCs/>
          <w:sz w:val="24"/>
          <w:szCs w:val="24"/>
        </w:rPr>
        <w:t xml:space="preserve">118 PAVILION EXTERNAL LIGHTING </w:t>
      </w:r>
    </w:p>
    <w:p w14:paraId="70898A9B" w14:textId="342F7822" w:rsidR="005A7988" w:rsidRDefault="005A7988" w:rsidP="005A7988">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582EA1">
        <w:rPr>
          <w:rFonts w:ascii="Arial" w:hAnsi="Arial" w:cs="Arial"/>
          <w:sz w:val="24"/>
          <w:szCs w:val="24"/>
        </w:rPr>
        <w:t xml:space="preserve">agree funding </w:t>
      </w:r>
      <w:r w:rsidR="00B9346F">
        <w:rPr>
          <w:rFonts w:ascii="Arial" w:hAnsi="Arial" w:cs="Arial"/>
          <w:sz w:val="24"/>
          <w:szCs w:val="24"/>
        </w:rPr>
        <w:t xml:space="preserve">for replacement of the legacy floodlights on Silkstone Pavilion as quoted by John Whitmore. </w:t>
      </w:r>
    </w:p>
    <w:p w14:paraId="3D85BA76" w14:textId="16B5761C" w:rsidR="005A7988" w:rsidRPr="007C6E4F" w:rsidRDefault="005A7988" w:rsidP="005A7988">
      <w:pPr>
        <w:rPr>
          <w:rFonts w:ascii="Arial" w:hAnsi="Arial" w:cs="Arial"/>
          <w:b/>
          <w:bCs/>
          <w:sz w:val="24"/>
          <w:szCs w:val="24"/>
        </w:rPr>
      </w:pPr>
      <w:r>
        <w:rPr>
          <w:rFonts w:ascii="Arial" w:hAnsi="Arial" w:cs="Arial"/>
          <w:b/>
          <w:bCs/>
          <w:sz w:val="24"/>
          <w:szCs w:val="24"/>
        </w:rPr>
        <w:t>22-</w:t>
      </w:r>
      <w:r w:rsidR="008B4DDF">
        <w:rPr>
          <w:rFonts w:ascii="Arial" w:hAnsi="Arial" w:cs="Arial"/>
          <w:b/>
          <w:bCs/>
          <w:sz w:val="24"/>
          <w:szCs w:val="24"/>
        </w:rPr>
        <w:t>1</w:t>
      </w:r>
      <w:r w:rsidR="00B9346F">
        <w:rPr>
          <w:rFonts w:ascii="Arial" w:hAnsi="Arial" w:cs="Arial"/>
          <w:b/>
          <w:bCs/>
          <w:sz w:val="24"/>
          <w:szCs w:val="24"/>
        </w:rPr>
        <w:t>19</w:t>
      </w:r>
      <w:r>
        <w:rPr>
          <w:rFonts w:ascii="Arial" w:hAnsi="Arial" w:cs="Arial"/>
          <w:b/>
          <w:bCs/>
          <w:sz w:val="24"/>
          <w:szCs w:val="24"/>
        </w:rPr>
        <w:t xml:space="preserve"> C</w:t>
      </w:r>
      <w:r w:rsidR="008B4DDF">
        <w:rPr>
          <w:rFonts w:ascii="Arial" w:hAnsi="Arial" w:cs="Arial"/>
          <w:b/>
          <w:bCs/>
          <w:sz w:val="24"/>
          <w:szCs w:val="24"/>
        </w:rPr>
        <w:t xml:space="preserve">RICKET GROUND LEASE </w:t>
      </w:r>
      <w:r>
        <w:rPr>
          <w:rFonts w:ascii="Arial" w:hAnsi="Arial" w:cs="Arial"/>
          <w:b/>
          <w:bCs/>
          <w:sz w:val="24"/>
          <w:szCs w:val="24"/>
        </w:rPr>
        <w:t xml:space="preserve"> </w:t>
      </w:r>
    </w:p>
    <w:p w14:paraId="246CF88C" w14:textId="46E4B9BB" w:rsidR="005A7988" w:rsidRDefault="005A7988" w:rsidP="005A7988">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8C11C7">
        <w:rPr>
          <w:rFonts w:ascii="Arial" w:hAnsi="Arial" w:cs="Arial"/>
          <w:sz w:val="24"/>
          <w:szCs w:val="24"/>
        </w:rPr>
        <w:t xml:space="preserve">ask the Clerk to </w:t>
      </w:r>
      <w:r w:rsidR="00B9346F">
        <w:rPr>
          <w:rFonts w:ascii="Arial" w:hAnsi="Arial" w:cs="Arial"/>
          <w:sz w:val="24"/>
          <w:szCs w:val="24"/>
        </w:rPr>
        <w:t xml:space="preserve">arrange for the Lease to be signed on behalf of the Parish Council and ask MKB solicitors to complete the lease wording to include all relevant documents relating to </w:t>
      </w:r>
      <w:r w:rsidR="00120097">
        <w:rPr>
          <w:rFonts w:ascii="Arial" w:hAnsi="Arial" w:cs="Arial"/>
          <w:sz w:val="24"/>
          <w:szCs w:val="24"/>
        </w:rPr>
        <w:t xml:space="preserve">removal of </w:t>
      </w:r>
      <w:r w:rsidR="00B57A1A">
        <w:rPr>
          <w:rFonts w:ascii="Arial" w:hAnsi="Arial" w:cs="Arial"/>
          <w:sz w:val="24"/>
          <w:szCs w:val="24"/>
        </w:rPr>
        <w:t xml:space="preserve">the </w:t>
      </w:r>
      <w:r w:rsidR="00120097">
        <w:rPr>
          <w:rFonts w:ascii="Arial" w:hAnsi="Arial" w:cs="Arial"/>
          <w:sz w:val="24"/>
          <w:szCs w:val="24"/>
        </w:rPr>
        <w:t>automatic right of renewal</w:t>
      </w:r>
      <w:r w:rsidR="00B57A1A">
        <w:rPr>
          <w:rFonts w:ascii="Arial" w:hAnsi="Arial" w:cs="Arial"/>
          <w:sz w:val="24"/>
          <w:szCs w:val="24"/>
        </w:rPr>
        <w:t xml:space="preserve"> by the lessee. </w:t>
      </w:r>
    </w:p>
    <w:p w14:paraId="6EA4BA4E" w14:textId="20332CEE" w:rsidR="003C40ED" w:rsidRPr="007C6E4F" w:rsidRDefault="003C40ED" w:rsidP="003C40ED">
      <w:pPr>
        <w:rPr>
          <w:rFonts w:ascii="Arial" w:hAnsi="Arial" w:cs="Arial"/>
          <w:b/>
          <w:bCs/>
          <w:sz w:val="24"/>
          <w:szCs w:val="24"/>
        </w:rPr>
      </w:pPr>
      <w:r>
        <w:rPr>
          <w:rFonts w:ascii="Arial" w:hAnsi="Arial" w:cs="Arial"/>
          <w:b/>
          <w:bCs/>
          <w:sz w:val="24"/>
          <w:szCs w:val="24"/>
        </w:rPr>
        <w:t xml:space="preserve">22-120 THE STOCKS   </w:t>
      </w:r>
    </w:p>
    <w:p w14:paraId="408C2671" w14:textId="5D334246" w:rsidR="003C40ED" w:rsidRDefault="003C40ED" w:rsidP="003C40ED">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Pr>
          <w:rFonts w:ascii="Arial" w:hAnsi="Arial" w:cs="Arial"/>
          <w:sz w:val="24"/>
          <w:szCs w:val="24"/>
        </w:rPr>
        <w:t xml:space="preserve">ask the Clerk to proceed with collating evidence and make an application to His Majesty’s Land Registry to seek to take ownership of ‘The Stocks’ in Silkstone using the rules around adverse possession.  </w:t>
      </w:r>
    </w:p>
    <w:p w14:paraId="7F14A112" w14:textId="17DEE415" w:rsidR="0055057C" w:rsidRPr="0055057C" w:rsidRDefault="0055057C" w:rsidP="0055057C">
      <w:pPr>
        <w:spacing w:after="200" w:line="276" w:lineRule="auto"/>
        <w:rPr>
          <w:rFonts w:ascii="Arial" w:eastAsia="Calibri" w:hAnsi="Arial" w:cs="Arial"/>
          <w:b/>
          <w:sz w:val="24"/>
          <w:szCs w:val="24"/>
        </w:rPr>
      </w:pPr>
      <w:r w:rsidRPr="0055057C">
        <w:rPr>
          <w:rFonts w:ascii="Arial" w:eastAsia="Calibri" w:hAnsi="Arial" w:cs="Arial"/>
          <w:b/>
          <w:sz w:val="24"/>
          <w:szCs w:val="24"/>
        </w:rPr>
        <w:t>2</w:t>
      </w:r>
      <w:r>
        <w:rPr>
          <w:rFonts w:ascii="Arial" w:eastAsia="Calibri" w:hAnsi="Arial" w:cs="Arial"/>
          <w:b/>
          <w:sz w:val="24"/>
          <w:szCs w:val="24"/>
        </w:rPr>
        <w:t>2</w:t>
      </w:r>
      <w:r w:rsidRPr="0055057C">
        <w:rPr>
          <w:rFonts w:ascii="Arial" w:eastAsia="Calibri" w:hAnsi="Arial" w:cs="Arial"/>
          <w:b/>
          <w:sz w:val="24"/>
          <w:szCs w:val="24"/>
        </w:rPr>
        <w:t>-</w:t>
      </w:r>
      <w:r w:rsidR="00B2255F">
        <w:rPr>
          <w:rFonts w:ascii="Arial" w:eastAsia="Calibri" w:hAnsi="Arial" w:cs="Arial"/>
          <w:b/>
          <w:sz w:val="24"/>
          <w:szCs w:val="24"/>
        </w:rPr>
        <w:t>1</w:t>
      </w:r>
      <w:r w:rsidR="00B9346F">
        <w:rPr>
          <w:rFonts w:ascii="Arial" w:eastAsia="Calibri" w:hAnsi="Arial" w:cs="Arial"/>
          <w:b/>
          <w:sz w:val="24"/>
          <w:szCs w:val="24"/>
        </w:rPr>
        <w:t>2</w:t>
      </w:r>
      <w:r w:rsidR="00BA5F73">
        <w:rPr>
          <w:rFonts w:ascii="Arial" w:eastAsia="Calibri" w:hAnsi="Arial" w:cs="Arial"/>
          <w:b/>
          <w:sz w:val="24"/>
          <w:szCs w:val="24"/>
        </w:rPr>
        <w:t>1</w:t>
      </w:r>
      <w:r w:rsidRPr="0055057C">
        <w:rPr>
          <w:rFonts w:ascii="Arial" w:eastAsia="Calibri" w:hAnsi="Arial" w:cs="Arial"/>
          <w:b/>
          <w:sz w:val="24"/>
          <w:szCs w:val="24"/>
        </w:rPr>
        <w:t xml:space="preserve"> CORRESPONDENCE FOR NOTE</w:t>
      </w:r>
    </w:p>
    <w:p w14:paraId="55742088"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b/>
          <w:sz w:val="24"/>
          <w:szCs w:val="24"/>
        </w:rPr>
        <w:t xml:space="preserve">RESOLVED </w:t>
      </w:r>
      <w:r w:rsidRPr="0055057C">
        <w:rPr>
          <w:rFonts w:ascii="Arial" w:eastAsia="Calibri" w:hAnsi="Arial" w:cs="Arial"/>
          <w:sz w:val="24"/>
          <w:szCs w:val="24"/>
        </w:rPr>
        <w:t>to note the</w:t>
      </w:r>
      <w:r w:rsidRPr="0055057C">
        <w:rPr>
          <w:rFonts w:ascii="Arial" w:eastAsia="Calibri" w:hAnsi="Arial" w:cs="Arial"/>
          <w:b/>
          <w:sz w:val="24"/>
          <w:szCs w:val="24"/>
        </w:rPr>
        <w:t xml:space="preserve"> </w:t>
      </w:r>
      <w:r w:rsidRPr="0055057C">
        <w:rPr>
          <w:rFonts w:ascii="Arial" w:eastAsia="Calibri" w:hAnsi="Arial" w:cs="Arial"/>
          <w:sz w:val="24"/>
          <w:szCs w:val="24"/>
        </w:rPr>
        <w:t>following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057C" w:rsidRPr="0055057C" w14:paraId="18395740" w14:textId="77777777" w:rsidTr="00560E60">
        <w:tc>
          <w:tcPr>
            <w:tcW w:w="9016" w:type="dxa"/>
            <w:shd w:val="clear" w:color="auto" w:fill="auto"/>
          </w:tcPr>
          <w:p w14:paraId="6310D7F2" w14:textId="444F2D99" w:rsidR="0055057C" w:rsidRPr="0055057C" w:rsidRDefault="003410C3" w:rsidP="0055057C">
            <w:pPr>
              <w:numPr>
                <w:ilvl w:val="0"/>
                <w:numId w:val="3"/>
              </w:numPr>
              <w:spacing w:after="200" w:line="276" w:lineRule="auto"/>
              <w:rPr>
                <w:rFonts w:ascii="Arial" w:eastAsia="Calibri" w:hAnsi="Arial" w:cs="Arial"/>
                <w:sz w:val="24"/>
                <w:szCs w:val="24"/>
              </w:rPr>
            </w:pPr>
            <w:r>
              <w:rPr>
                <w:rFonts w:ascii="Arial" w:eastAsia="Calibri" w:hAnsi="Arial" w:cs="Arial"/>
                <w:sz w:val="24"/>
                <w:szCs w:val="24"/>
              </w:rPr>
              <w:t xml:space="preserve">Enquiry about Church Craft Fair </w:t>
            </w:r>
            <w:r w:rsidR="00E665BD">
              <w:rPr>
                <w:rFonts w:ascii="Arial" w:eastAsia="Calibri" w:hAnsi="Arial" w:cs="Arial"/>
                <w:sz w:val="24"/>
                <w:szCs w:val="24"/>
              </w:rPr>
              <w:t xml:space="preserve"> </w:t>
            </w:r>
          </w:p>
        </w:tc>
      </w:tr>
    </w:tbl>
    <w:p w14:paraId="7EC59A99" w14:textId="77777777" w:rsidR="0055057C" w:rsidRPr="0055057C" w:rsidRDefault="0055057C" w:rsidP="0055057C">
      <w:pPr>
        <w:spacing w:after="200" w:line="276" w:lineRule="auto"/>
        <w:rPr>
          <w:rFonts w:ascii="Arial" w:eastAsia="Calibri" w:hAnsi="Arial" w:cs="Arial"/>
          <w:b/>
          <w:sz w:val="24"/>
          <w:szCs w:val="24"/>
        </w:rPr>
      </w:pPr>
    </w:p>
    <w:p w14:paraId="7DC8E1F4" w14:textId="3183404F" w:rsidR="0055057C" w:rsidRPr="0055057C" w:rsidRDefault="0055057C" w:rsidP="0055057C">
      <w:pPr>
        <w:spacing w:after="200" w:line="276" w:lineRule="auto"/>
        <w:rPr>
          <w:rFonts w:ascii="Arial" w:eastAsia="Calibri" w:hAnsi="Arial" w:cs="Arial"/>
          <w:b/>
          <w:sz w:val="24"/>
          <w:szCs w:val="24"/>
        </w:rPr>
      </w:pPr>
      <w:r w:rsidRPr="0055057C">
        <w:rPr>
          <w:rFonts w:ascii="Arial" w:eastAsia="Calibri" w:hAnsi="Arial" w:cs="Arial"/>
          <w:b/>
          <w:sz w:val="24"/>
          <w:szCs w:val="24"/>
        </w:rPr>
        <w:t>2</w:t>
      </w:r>
      <w:r>
        <w:rPr>
          <w:rFonts w:ascii="Arial" w:eastAsia="Calibri" w:hAnsi="Arial" w:cs="Arial"/>
          <w:b/>
          <w:sz w:val="24"/>
          <w:szCs w:val="24"/>
        </w:rPr>
        <w:t>2</w:t>
      </w:r>
      <w:r w:rsidRPr="0055057C">
        <w:rPr>
          <w:rFonts w:ascii="Arial" w:eastAsia="Calibri" w:hAnsi="Arial" w:cs="Arial"/>
          <w:b/>
          <w:sz w:val="24"/>
          <w:szCs w:val="24"/>
        </w:rPr>
        <w:t>-</w:t>
      </w:r>
      <w:r w:rsidR="00B2255F">
        <w:rPr>
          <w:rFonts w:ascii="Arial" w:eastAsia="Calibri" w:hAnsi="Arial" w:cs="Arial"/>
          <w:b/>
          <w:sz w:val="24"/>
          <w:szCs w:val="24"/>
        </w:rPr>
        <w:t>1</w:t>
      </w:r>
      <w:r w:rsidR="00E30507">
        <w:rPr>
          <w:rFonts w:ascii="Arial" w:eastAsia="Calibri" w:hAnsi="Arial" w:cs="Arial"/>
          <w:b/>
          <w:sz w:val="24"/>
          <w:szCs w:val="24"/>
        </w:rPr>
        <w:t>2</w:t>
      </w:r>
      <w:r w:rsidR="00BA5F73">
        <w:rPr>
          <w:rFonts w:ascii="Arial" w:eastAsia="Calibri" w:hAnsi="Arial" w:cs="Arial"/>
          <w:b/>
          <w:sz w:val="24"/>
          <w:szCs w:val="24"/>
        </w:rPr>
        <w:t>2</w:t>
      </w:r>
      <w:r w:rsidRPr="0055057C">
        <w:rPr>
          <w:rFonts w:ascii="Arial" w:eastAsia="Calibri" w:hAnsi="Arial" w:cs="Arial"/>
          <w:b/>
          <w:sz w:val="24"/>
          <w:szCs w:val="24"/>
        </w:rPr>
        <w:t xml:space="preserve"> MEETINGS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6450"/>
      </w:tblGrid>
      <w:tr w:rsidR="0055057C" w:rsidRPr="0055057C" w14:paraId="78419846" w14:textId="77777777" w:rsidTr="00342755">
        <w:trPr>
          <w:trHeight w:val="627"/>
        </w:trPr>
        <w:tc>
          <w:tcPr>
            <w:tcW w:w="1423" w:type="pct"/>
            <w:shd w:val="clear" w:color="auto" w:fill="auto"/>
          </w:tcPr>
          <w:p w14:paraId="1E914FF1"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Richard Leech</w:t>
            </w:r>
          </w:p>
        </w:tc>
        <w:tc>
          <w:tcPr>
            <w:tcW w:w="3577" w:type="pct"/>
            <w:shd w:val="clear" w:color="auto" w:fill="auto"/>
          </w:tcPr>
          <w:p w14:paraId="47B4A598" w14:textId="5070CC89" w:rsidR="0055057C" w:rsidRPr="006856EA" w:rsidRDefault="00D67830" w:rsidP="0055057C">
            <w:pPr>
              <w:spacing w:after="200" w:line="276" w:lineRule="auto"/>
              <w:rPr>
                <w:rFonts w:ascii="Arial" w:eastAsia="Calibri" w:hAnsi="Arial" w:cs="Arial"/>
                <w:caps/>
                <w:sz w:val="24"/>
                <w:szCs w:val="24"/>
                <w:u w:val="words"/>
              </w:rPr>
            </w:pPr>
            <w:r>
              <w:rPr>
                <w:rFonts w:ascii="Arial" w:eastAsia="Calibri" w:hAnsi="Arial" w:cs="Arial"/>
                <w:sz w:val="24"/>
                <w:szCs w:val="24"/>
              </w:rPr>
              <w:t>Meeting with contractors, Community Litter Picking</w:t>
            </w:r>
            <w:r w:rsidR="006856EA">
              <w:rPr>
                <w:rFonts w:ascii="Arial" w:eastAsia="Calibri" w:hAnsi="Arial" w:cs="Arial"/>
                <w:sz w:val="24"/>
                <w:szCs w:val="24"/>
              </w:rPr>
              <w:t xml:space="preserve">, Penistone Area Council, Ward Alliance, Media Working Party </w:t>
            </w:r>
          </w:p>
        </w:tc>
      </w:tr>
      <w:tr w:rsidR="0055057C" w:rsidRPr="0055057C" w14:paraId="11AEAE99" w14:textId="77777777" w:rsidTr="00175AF6">
        <w:trPr>
          <w:trHeight w:val="546"/>
        </w:trPr>
        <w:tc>
          <w:tcPr>
            <w:tcW w:w="1423" w:type="pct"/>
            <w:shd w:val="clear" w:color="auto" w:fill="auto"/>
          </w:tcPr>
          <w:p w14:paraId="077BB064"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Derek Liddell</w:t>
            </w:r>
          </w:p>
        </w:tc>
        <w:tc>
          <w:tcPr>
            <w:tcW w:w="3577" w:type="pct"/>
            <w:shd w:val="clear" w:color="auto" w:fill="auto"/>
          </w:tcPr>
          <w:p w14:paraId="2F2AA2A7" w14:textId="1E01C573" w:rsidR="0055057C" w:rsidRPr="0055057C" w:rsidRDefault="006856EA" w:rsidP="0055057C">
            <w:pPr>
              <w:spacing w:after="200" w:line="276" w:lineRule="auto"/>
              <w:rPr>
                <w:rFonts w:ascii="Arial" w:eastAsia="Calibri" w:hAnsi="Arial" w:cs="Arial"/>
                <w:sz w:val="24"/>
                <w:szCs w:val="24"/>
              </w:rPr>
            </w:pPr>
            <w:r>
              <w:rPr>
                <w:rFonts w:ascii="Arial" w:eastAsia="Calibri" w:hAnsi="Arial" w:cs="Arial"/>
                <w:sz w:val="24"/>
                <w:szCs w:val="24"/>
              </w:rPr>
              <w:t xml:space="preserve">Methodist Church meeting, </w:t>
            </w:r>
            <w:r w:rsidR="0055057C" w:rsidRPr="0055057C">
              <w:rPr>
                <w:rFonts w:ascii="Arial" w:eastAsia="Calibri" w:hAnsi="Arial" w:cs="Arial"/>
                <w:sz w:val="24"/>
                <w:szCs w:val="24"/>
              </w:rPr>
              <w:t xml:space="preserve">YLCA </w:t>
            </w:r>
            <w:r>
              <w:rPr>
                <w:rFonts w:ascii="Arial" w:eastAsia="Calibri" w:hAnsi="Arial" w:cs="Arial"/>
                <w:sz w:val="24"/>
                <w:szCs w:val="24"/>
              </w:rPr>
              <w:t xml:space="preserve">South Yorkshire Branch meeting, YLCA Quality Assessment. </w:t>
            </w:r>
          </w:p>
        </w:tc>
      </w:tr>
      <w:tr w:rsidR="0055057C" w:rsidRPr="0055057C" w14:paraId="750CA00C" w14:textId="77777777" w:rsidTr="00175AF6">
        <w:trPr>
          <w:trHeight w:val="520"/>
        </w:trPr>
        <w:tc>
          <w:tcPr>
            <w:tcW w:w="1423" w:type="pct"/>
            <w:shd w:val="clear" w:color="auto" w:fill="auto"/>
          </w:tcPr>
          <w:p w14:paraId="756CD375"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Meryl Liddell</w:t>
            </w:r>
          </w:p>
        </w:tc>
        <w:tc>
          <w:tcPr>
            <w:tcW w:w="3577" w:type="pct"/>
            <w:shd w:val="clear" w:color="auto" w:fill="auto"/>
          </w:tcPr>
          <w:p w14:paraId="6AF93254" w14:textId="048F81AA" w:rsidR="0055057C" w:rsidRPr="0055057C" w:rsidRDefault="00415888" w:rsidP="0055057C">
            <w:pPr>
              <w:spacing w:after="200" w:line="276" w:lineRule="auto"/>
              <w:rPr>
                <w:rFonts w:ascii="Arial" w:eastAsia="Calibri" w:hAnsi="Arial" w:cs="Arial"/>
                <w:sz w:val="24"/>
                <w:szCs w:val="24"/>
              </w:rPr>
            </w:pPr>
            <w:r>
              <w:rPr>
                <w:rFonts w:ascii="Arial" w:eastAsia="Calibri" w:hAnsi="Arial" w:cs="Arial"/>
                <w:sz w:val="24"/>
                <w:szCs w:val="24"/>
              </w:rPr>
              <w:t>No</w:t>
            </w:r>
            <w:r w:rsidR="004E7AE6">
              <w:rPr>
                <w:rFonts w:ascii="Arial" w:eastAsia="Calibri" w:hAnsi="Arial" w:cs="Arial"/>
                <w:sz w:val="24"/>
                <w:szCs w:val="24"/>
              </w:rPr>
              <w:t>t present</w:t>
            </w:r>
          </w:p>
        </w:tc>
      </w:tr>
      <w:tr w:rsidR="0055057C" w:rsidRPr="0055057C" w14:paraId="5DF5708D" w14:textId="77777777" w:rsidTr="00175AF6">
        <w:tc>
          <w:tcPr>
            <w:tcW w:w="1423" w:type="pct"/>
            <w:shd w:val="clear" w:color="auto" w:fill="auto"/>
          </w:tcPr>
          <w:p w14:paraId="0064DCFB"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Debra Smith</w:t>
            </w:r>
          </w:p>
        </w:tc>
        <w:tc>
          <w:tcPr>
            <w:tcW w:w="3577" w:type="pct"/>
            <w:shd w:val="clear" w:color="auto" w:fill="auto"/>
          </w:tcPr>
          <w:p w14:paraId="387E3CF6" w14:textId="5769B4BE" w:rsidR="0055057C" w:rsidRPr="0055057C" w:rsidRDefault="00BA5F73" w:rsidP="0055057C">
            <w:pPr>
              <w:spacing w:after="200" w:line="276" w:lineRule="auto"/>
              <w:rPr>
                <w:rFonts w:ascii="Arial" w:eastAsia="Calibri" w:hAnsi="Arial" w:cs="Arial"/>
                <w:sz w:val="24"/>
                <w:szCs w:val="24"/>
              </w:rPr>
            </w:pPr>
            <w:r>
              <w:rPr>
                <w:rFonts w:ascii="Arial" w:eastAsia="Calibri" w:hAnsi="Arial" w:cs="Arial"/>
                <w:sz w:val="24"/>
                <w:szCs w:val="24"/>
              </w:rPr>
              <w:t>None</w:t>
            </w:r>
          </w:p>
        </w:tc>
      </w:tr>
      <w:tr w:rsidR="0055057C" w:rsidRPr="0055057C" w14:paraId="1ABE9C28" w14:textId="77777777" w:rsidTr="00175AF6">
        <w:tc>
          <w:tcPr>
            <w:tcW w:w="1423" w:type="pct"/>
            <w:shd w:val="clear" w:color="auto" w:fill="auto"/>
          </w:tcPr>
          <w:p w14:paraId="2BEBA884"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lastRenderedPageBreak/>
              <w:t>Cllr Janice Wake</w:t>
            </w:r>
          </w:p>
        </w:tc>
        <w:tc>
          <w:tcPr>
            <w:tcW w:w="3577" w:type="pct"/>
            <w:shd w:val="clear" w:color="auto" w:fill="auto"/>
          </w:tcPr>
          <w:p w14:paraId="0AAC9AE3" w14:textId="55139514"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No</w:t>
            </w:r>
            <w:r w:rsidR="004E7AE6">
              <w:rPr>
                <w:rFonts w:ascii="Arial" w:eastAsia="Calibri" w:hAnsi="Arial" w:cs="Arial"/>
                <w:sz w:val="24"/>
                <w:szCs w:val="24"/>
              </w:rPr>
              <w:t>t present</w:t>
            </w:r>
            <w:r w:rsidR="00026723">
              <w:rPr>
                <w:rFonts w:ascii="Arial" w:eastAsia="Calibri" w:hAnsi="Arial" w:cs="Arial"/>
                <w:sz w:val="24"/>
                <w:szCs w:val="24"/>
              </w:rPr>
              <w:t xml:space="preserve"> </w:t>
            </w:r>
          </w:p>
        </w:tc>
      </w:tr>
      <w:tr w:rsidR="0055057C" w:rsidRPr="0055057C" w14:paraId="4F742FFF" w14:textId="77777777" w:rsidTr="00175AF6">
        <w:tc>
          <w:tcPr>
            <w:tcW w:w="1423" w:type="pct"/>
            <w:shd w:val="clear" w:color="auto" w:fill="auto"/>
          </w:tcPr>
          <w:p w14:paraId="1D796C05"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 xml:space="preserve">Cllr Lesley Gill </w:t>
            </w:r>
          </w:p>
        </w:tc>
        <w:tc>
          <w:tcPr>
            <w:tcW w:w="3577" w:type="pct"/>
            <w:shd w:val="clear" w:color="auto" w:fill="auto"/>
          </w:tcPr>
          <w:p w14:paraId="5631CC37" w14:textId="0FA588F8" w:rsidR="0055057C" w:rsidRPr="0055057C" w:rsidRDefault="00BA5F73" w:rsidP="0055057C">
            <w:pPr>
              <w:spacing w:after="200" w:line="276" w:lineRule="auto"/>
              <w:rPr>
                <w:rFonts w:ascii="Arial" w:eastAsia="Calibri" w:hAnsi="Arial" w:cs="Arial"/>
                <w:sz w:val="24"/>
                <w:szCs w:val="24"/>
              </w:rPr>
            </w:pPr>
            <w:r>
              <w:rPr>
                <w:rFonts w:ascii="Arial" w:eastAsia="Calibri" w:hAnsi="Arial" w:cs="Arial"/>
                <w:sz w:val="24"/>
                <w:szCs w:val="24"/>
              </w:rPr>
              <w:t>None</w:t>
            </w:r>
          </w:p>
        </w:tc>
      </w:tr>
      <w:tr w:rsidR="0055057C" w:rsidRPr="0055057C" w14:paraId="11D0545D" w14:textId="77777777" w:rsidTr="00175AF6">
        <w:tc>
          <w:tcPr>
            <w:tcW w:w="1423" w:type="pct"/>
            <w:shd w:val="clear" w:color="auto" w:fill="auto"/>
          </w:tcPr>
          <w:p w14:paraId="3762378F"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 xml:space="preserve">Cllr Sue Williams </w:t>
            </w:r>
          </w:p>
        </w:tc>
        <w:tc>
          <w:tcPr>
            <w:tcW w:w="3577" w:type="pct"/>
            <w:shd w:val="clear" w:color="auto" w:fill="auto"/>
          </w:tcPr>
          <w:p w14:paraId="4DFA2E55" w14:textId="4738F8E5" w:rsidR="0055057C" w:rsidRPr="0055057C" w:rsidRDefault="00415888" w:rsidP="0055057C">
            <w:pPr>
              <w:spacing w:after="200" w:line="276" w:lineRule="auto"/>
              <w:rPr>
                <w:rFonts w:ascii="Arial" w:eastAsia="Calibri" w:hAnsi="Arial" w:cs="Arial"/>
                <w:sz w:val="24"/>
                <w:szCs w:val="24"/>
              </w:rPr>
            </w:pPr>
            <w:r>
              <w:rPr>
                <w:rFonts w:ascii="Arial" w:eastAsia="Calibri" w:hAnsi="Arial" w:cs="Arial"/>
                <w:sz w:val="24"/>
                <w:szCs w:val="24"/>
              </w:rPr>
              <w:t>No</w:t>
            </w:r>
            <w:r w:rsidR="00026723">
              <w:rPr>
                <w:rFonts w:ascii="Arial" w:eastAsia="Calibri" w:hAnsi="Arial" w:cs="Arial"/>
                <w:sz w:val="24"/>
                <w:szCs w:val="24"/>
              </w:rPr>
              <w:t xml:space="preserve">ne </w:t>
            </w:r>
          </w:p>
        </w:tc>
      </w:tr>
      <w:tr w:rsidR="0055057C" w:rsidRPr="0055057C" w14:paraId="173E6FE1" w14:textId="77777777" w:rsidTr="00175AF6">
        <w:tc>
          <w:tcPr>
            <w:tcW w:w="1423" w:type="pct"/>
            <w:shd w:val="clear" w:color="auto" w:fill="auto"/>
          </w:tcPr>
          <w:p w14:paraId="00413354"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Peter Millar</w:t>
            </w:r>
          </w:p>
        </w:tc>
        <w:tc>
          <w:tcPr>
            <w:tcW w:w="3577" w:type="pct"/>
            <w:shd w:val="clear" w:color="auto" w:fill="auto"/>
          </w:tcPr>
          <w:p w14:paraId="605AD230" w14:textId="439D6AB7" w:rsidR="0055057C" w:rsidRPr="0055057C" w:rsidRDefault="004E7AE6" w:rsidP="0055057C">
            <w:pPr>
              <w:spacing w:after="200" w:line="276" w:lineRule="auto"/>
              <w:rPr>
                <w:rFonts w:ascii="Arial" w:eastAsia="Calibri" w:hAnsi="Arial" w:cs="Arial"/>
                <w:sz w:val="24"/>
                <w:szCs w:val="24"/>
              </w:rPr>
            </w:pPr>
            <w:r>
              <w:rPr>
                <w:rFonts w:ascii="Arial" w:eastAsia="Calibri" w:hAnsi="Arial" w:cs="Arial"/>
                <w:sz w:val="24"/>
                <w:szCs w:val="24"/>
              </w:rPr>
              <w:t xml:space="preserve">Not present </w:t>
            </w:r>
          </w:p>
        </w:tc>
      </w:tr>
    </w:tbl>
    <w:p w14:paraId="24712FC8" w14:textId="77777777" w:rsidR="0055057C" w:rsidRDefault="0055057C" w:rsidP="005317A5">
      <w:pPr>
        <w:spacing w:after="200" w:line="276" w:lineRule="auto"/>
        <w:rPr>
          <w:rFonts w:ascii="Arial" w:eastAsia="Calibri" w:hAnsi="Arial" w:cs="Arial"/>
          <w:b/>
          <w:sz w:val="24"/>
          <w:szCs w:val="24"/>
        </w:rPr>
      </w:pPr>
    </w:p>
    <w:p w14:paraId="593DE958" w14:textId="2466E5B8" w:rsidR="00BB69B9" w:rsidRPr="007C6E4F" w:rsidRDefault="00BB69B9" w:rsidP="00BB69B9">
      <w:pPr>
        <w:rPr>
          <w:rFonts w:ascii="Arial" w:hAnsi="Arial" w:cs="Arial"/>
          <w:b/>
          <w:bCs/>
          <w:sz w:val="24"/>
          <w:szCs w:val="24"/>
        </w:rPr>
      </w:pPr>
      <w:r>
        <w:rPr>
          <w:rFonts w:ascii="Arial" w:hAnsi="Arial" w:cs="Arial"/>
          <w:b/>
          <w:bCs/>
          <w:sz w:val="24"/>
          <w:szCs w:val="24"/>
        </w:rPr>
        <w:t>22-12</w:t>
      </w:r>
      <w:r w:rsidR="00BA5F73">
        <w:rPr>
          <w:rFonts w:ascii="Arial" w:hAnsi="Arial" w:cs="Arial"/>
          <w:b/>
          <w:bCs/>
          <w:sz w:val="24"/>
          <w:szCs w:val="24"/>
        </w:rPr>
        <w:t>3</w:t>
      </w:r>
      <w:r>
        <w:rPr>
          <w:rFonts w:ascii="Arial" w:hAnsi="Arial" w:cs="Arial"/>
          <w:b/>
          <w:bCs/>
          <w:sz w:val="24"/>
          <w:szCs w:val="24"/>
        </w:rPr>
        <w:t xml:space="preserve"> EXC</w:t>
      </w:r>
      <w:r w:rsidR="00BA5F73">
        <w:rPr>
          <w:rFonts w:ascii="Arial" w:hAnsi="Arial" w:cs="Arial"/>
          <w:b/>
          <w:bCs/>
          <w:sz w:val="24"/>
          <w:szCs w:val="24"/>
        </w:rPr>
        <w:t>L</w:t>
      </w:r>
      <w:r>
        <w:rPr>
          <w:rFonts w:ascii="Arial" w:hAnsi="Arial" w:cs="Arial"/>
          <w:b/>
          <w:bCs/>
          <w:sz w:val="24"/>
          <w:szCs w:val="24"/>
        </w:rPr>
        <w:t xml:space="preserve">USION OF PRESS &amp; PUBLIC  </w:t>
      </w:r>
    </w:p>
    <w:p w14:paraId="372DBB66" w14:textId="78C897EB" w:rsidR="00BB69B9" w:rsidRPr="007C6E4F" w:rsidRDefault="00BB69B9" w:rsidP="00BB69B9">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Pr>
          <w:rFonts w:ascii="Arial" w:hAnsi="Arial" w:cs="Arial"/>
          <w:sz w:val="24"/>
          <w:szCs w:val="24"/>
        </w:rPr>
        <w:t xml:space="preserve">agree to the Chairmans request for members of the Press and Public to be asked to leave the meeting </w:t>
      </w:r>
      <w:r w:rsidR="00EB4985">
        <w:rPr>
          <w:rFonts w:ascii="Arial" w:hAnsi="Arial" w:cs="Arial"/>
          <w:sz w:val="24"/>
          <w:szCs w:val="24"/>
        </w:rPr>
        <w:t xml:space="preserve">in accordance with the Public Bodies (Admissions to Meetings) Act 1960. </w:t>
      </w:r>
    </w:p>
    <w:p w14:paraId="707AF724" w14:textId="5D7A2E1C" w:rsidR="00BB69B9" w:rsidRPr="007C6E4F" w:rsidRDefault="00BB69B9" w:rsidP="00BB69B9">
      <w:pPr>
        <w:rPr>
          <w:rFonts w:ascii="Arial" w:hAnsi="Arial" w:cs="Arial"/>
          <w:b/>
          <w:bCs/>
          <w:sz w:val="24"/>
          <w:szCs w:val="24"/>
        </w:rPr>
      </w:pPr>
      <w:r>
        <w:rPr>
          <w:rFonts w:ascii="Arial" w:hAnsi="Arial" w:cs="Arial"/>
          <w:b/>
          <w:bCs/>
          <w:sz w:val="24"/>
          <w:szCs w:val="24"/>
        </w:rPr>
        <w:t>22-12</w:t>
      </w:r>
      <w:r w:rsidR="00BA5F73">
        <w:rPr>
          <w:rFonts w:ascii="Arial" w:hAnsi="Arial" w:cs="Arial"/>
          <w:b/>
          <w:bCs/>
          <w:sz w:val="24"/>
          <w:szCs w:val="24"/>
        </w:rPr>
        <w:t>4</w:t>
      </w:r>
      <w:r>
        <w:rPr>
          <w:rFonts w:ascii="Arial" w:hAnsi="Arial" w:cs="Arial"/>
          <w:b/>
          <w:bCs/>
          <w:sz w:val="24"/>
          <w:szCs w:val="24"/>
        </w:rPr>
        <w:t xml:space="preserve"> STAFFING COMMITTEE   </w:t>
      </w:r>
    </w:p>
    <w:p w14:paraId="38681E09" w14:textId="77777777" w:rsidR="00BB69B9" w:rsidRPr="007C6E4F" w:rsidRDefault="00BB69B9" w:rsidP="00BB69B9">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Pr>
          <w:rFonts w:ascii="Arial" w:hAnsi="Arial" w:cs="Arial"/>
          <w:sz w:val="24"/>
          <w:szCs w:val="24"/>
        </w:rPr>
        <w:t xml:space="preserve">accept the recommendations of the Staffing Committee  </w:t>
      </w:r>
    </w:p>
    <w:p w14:paraId="44358EC7" w14:textId="2FD6D0E6" w:rsidR="005317A5" w:rsidRPr="005317A5" w:rsidRDefault="005317A5" w:rsidP="005317A5">
      <w:pPr>
        <w:spacing w:after="200" w:line="276" w:lineRule="auto"/>
        <w:rPr>
          <w:rFonts w:ascii="Arial" w:eastAsia="Calibri" w:hAnsi="Arial" w:cs="Arial"/>
          <w:b/>
          <w:sz w:val="24"/>
          <w:szCs w:val="24"/>
        </w:rPr>
      </w:pPr>
      <w:r w:rsidRPr="005317A5">
        <w:rPr>
          <w:rFonts w:ascii="Arial" w:eastAsia="Calibri" w:hAnsi="Arial" w:cs="Arial"/>
          <w:b/>
          <w:sz w:val="24"/>
          <w:szCs w:val="24"/>
        </w:rPr>
        <w:t>22-</w:t>
      </w:r>
      <w:r w:rsidR="00B2255F">
        <w:rPr>
          <w:rFonts w:ascii="Arial" w:eastAsia="Calibri" w:hAnsi="Arial" w:cs="Arial"/>
          <w:b/>
          <w:sz w:val="24"/>
          <w:szCs w:val="24"/>
        </w:rPr>
        <w:t>1</w:t>
      </w:r>
      <w:r w:rsidR="00E30507">
        <w:rPr>
          <w:rFonts w:ascii="Arial" w:eastAsia="Calibri" w:hAnsi="Arial" w:cs="Arial"/>
          <w:b/>
          <w:sz w:val="24"/>
          <w:szCs w:val="24"/>
        </w:rPr>
        <w:t>25</w:t>
      </w:r>
      <w:r w:rsidRPr="005317A5">
        <w:rPr>
          <w:rFonts w:ascii="Arial" w:eastAsia="Calibri" w:hAnsi="Arial" w:cs="Arial"/>
          <w:b/>
          <w:sz w:val="24"/>
          <w:szCs w:val="24"/>
        </w:rPr>
        <w:t xml:space="preserve"> DATE OF NEXT MEETING</w:t>
      </w:r>
    </w:p>
    <w:p w14:paraId="55B338FD" w14:textId="7D4935FD"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 xml:space="preserve">The next meeting of Silkstone Parish Council will be held in the Silkstone Sports Pavilion on Monday </w:t>
      </w:r>
      <w:r w:rsidR="00EB4985">
        <w:rPr>
          <w:rFonts w:ascii="Arial" w:eastAsia="Calibri" w:hAnsi="Arial" w:cs="Arial"/>
          <w:sz w:val="24"/>
          <w:szCs w:val="24"/>
        </w:rPr>
        <w:t>5</w:t>
      </w:r>
      <w:r w:rsidR="00E46DAE" w:rsidRPr="00E46DAE">
        <w:rPr>
          <w:rFonts w:ascii="Arial" w:eastAsia="Calibri" w:hAnsi="Arial" w:cs="Arial"/>
          <w:sz w:val="24"/>
          <w:szCs w:val="24"/>
          <w:vertAlign w:val="superscript"/>
        </w:rPr>
        <w:t>th</w:t>
      </w:r>
      <w:r w:rsidR="00E46DAE">
        <w:rPr>
          <w:rFonts w:ascii="Arial" w:eastAsia="Calibri" w:hAnsi="Arial" w:cs="Arial"/>
          <w:sz w:val="24"/>
          <w:szCs w:val="24"/>
        </w:rPr>
        <w:t xml:space="preserve"> </w:t>
      </w:r>
      <w:r w:rsidR="00EB4985">
        <w:rPr>
          <w:rFonts w:ascii="Arial" w:eastAsia="Calibri" w:hAnsi="Arial" w:cs="Arial"/>
          <w:sz w:val="24"/>
          <w:szCs w:val="24"/>
        </w:rPr>
        <w:t>December</w:t>
      </w:r>
      <w:r w:rsidRPr="005317A5">
        <w:rPr>
          <w:rFonts w:ascii="Arial" w:eastAsia="Calibri" w:hAnsi="Arial" w:cs="Arial"/>
          <w:sz w:val="24"/>
          <w:szCs w:val="24"/>
        </w:rPr>
        <w:t xml:space="preserve"> 2022 commencing at 6.45pm.</w:t>
      </w:r>
    </w:p>
    <w:tbl>
      <w:tblPr>
        <w:tblpPr w:leftFromText="180" w:rightFromText="180" w:vertAnchor="text" w:horzAnchor="margin" w:tblpXSpec="right"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2977"/>
      </w:tblGrid>
      <w:tr w:rsidR="005317A5" w:rsidRPr="005317A5" w14:paraId="15FFDD88" w14:textId="77777777" w:rsidTr="00486F48">
        <w:trPr>
          <w:trHeight w:val="987"/>
        </w:trPr>
        <w:tc>
          <w:tcPr>
            <w:tcW w:w="6389" w:type="dxa"/>
          </w:tcPr>
          <w:p w14:paraId="579E33CD" w14:textId="77777777"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 xml:space="preserve">Chair’s Signature </w:t>
            </w:r>
          </w:p>
        </w:tc>
        <w:tc>
          <w:tcPr>
            <w:tcW w:w="3142" w:type="dxa"/>
          </w:tcPr>
          <w:p w14:paraId="6B361CE8" w14:textId="77777777"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Date</w:t>
            </w:r>
          </w:p>
        </w:tc>
      </w:tr>
    </w:tbl>
    <w:p w14:paraId="13E25797" w14:textId="6BE00AA8"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i/>
          <w:sz w:val="24"/>
          <w:szCs w:val="24"/>
        </w:rPr>
        <w:t>The Chair closed the meeting at</w:t>
      </w:r>
      <w:r>
        <w:rPr>
          <w:rFonts w:ascii="Arial" w:eastAsia="Calibri" w:hAnsi="Arial" w:cs="Arial"/>
          <w:i/>
          <w:sz w:val="24"/>
          <w:szCs w:val="24"/>
        </w:rPr>
        <w:t xml:space="preserve"> </w:t>
      </w:r>
      <w:r w:rsidR="00026723">
        <w:rPr>
          <w:rFonts w:ascii="Arial" w:eastAsia="Calibri" w:hAnsi="Arial" w:cs="Arial"/>
          <w:i/>
          <w:sz w:val="24"/>
          <w:szCs w:val="24"/>
        </w:rPr>
        <w:t>8.</w:t>
      </w:r>
      <w:r w:rsidR="00EB4985">
        <w:rPr>
          <w:rFonts w:ascii="Arial" w:eastAsia="Calibri" w:hAnsi="Arial" w:cs="Arial"/>
          <w:i/>
          <w:sz w:val="24"/>
          <w:szCs w:val="24"/>
        </w:rPr>
        <w:t>59</w:t>
      </w:r>
      <w:r w:rsidRPr="005317A5">
        <w:rPr>
          <w:rFonts w:ascii="Arial" w:eastAsia="Calibri" w:hAnsi="Arial" w:cs="Arial"/>
          <w:i/>
          <w:sz w:val="24"/>
          <w:szCs w:val="24"/>
        </w:rPr>
        <w:t xml:space="preserve"> pm.</w:t>
      </w:r>
    </w:p>
    <w:p w14:paraId="0ED96F8A" w14:textId="77777777" w:rsidR="00CD56B4" w:rsidRPr="007C6E4F" w:rsidRDefault="00CD56B4">
      <w:pPr>
        <w:rPr>
          <w:rFonts w:ascii="Arial" w:hAnsi="Arial" w:cs="Arial"/>
          <w:sz w:val="24"/>
          <w:szCs w:val="24"/>
        </w:rPr>
      </w:pPr>
    </w:p>
    <w:sectPr w:rsidR="00CD56B4" w:rsidRPr="007C6E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B409" w14:textId="77777777" w:rsidR="00551799" w:rsidRDefault="00551799" w:rsidP="00D01F0E">
      <w:pPr>
        <w:spacing w:after="0" w:line="240" w:lineRule="auto"/>
      </w:pPr>
      <w:r>
        <w:separator/>
      </w:r>
    </w:p>
  </w:endnote>
  <w:endnote w:type="continuationSeparator" w:id="0">
    <w:p w14:paraId="00825B1D" w14:textId="77777777" w:rsidR="00551799" w:rsidRDefault="00551799" w:rsidP="00D0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75AA" w14:textId="3DC52C6E" w:rsidR="008B189D" w:rsidRPr="008B189D" w:rsidRDefault="008B189D">
    <w:pPr>
      <w:pStyle w:val="Footer"/>
      <w:rPr>
        <w:sz w:val="20"/>
        <w:szCs w:val="20"/>
      </w:rPr>
    </w:pPr>
    <w:r w:rsidRPr="008B189D">
      <w:rPr>
        <w:sz w:val="20"/>
        <w:szCs w:val="20"/>
      </w:rPr>
      <w:t xml:space="preserve">Silkstone Parish Council </w:t>
    </w:r>
    <w:r w:rsidR="00464360">
      <w:rPr>
        <w:sz w:val="20"/>
        <w:szCs w:val="20"/>
      </w:rPr>
      <w:t>7</w:t>
    </w:r>
    <w:r w:rsidR="00464360" w:rsidRPr="00464360">
      <w:rPr>
        <w:sz w:val="20"/>
        <w:szCs w:val="20"/>
        <w:vertAlign w:val="superscript"/>
      </w:rPr>
      <w:t>th</w:t>
    </w:r>
    <w:r w:rsidR="00464360">
      <w:rPr>
        <w:sz w:val="20"/>
        <w:szCs w:val="20"/>
      </w:rPr>
      <w:t xml:space="preserve"> November </w:t>
    </w:r>
    <w:r w:rsidRPr="008B189D">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D6CE" w14:textId="77777777" w:rsidR="00551799" w:rsidRDefault="00551799" w:rsidP="00D01F0E">
      <w:pPr>
        <w:spacing w:after="0" w:line="240" w:lineRule="auto"/>
      </w:pPr>
      <w:r>
        <w:separator/>
      </w:r>
    </w:p>
  </w:footnote>
  <w:footnote w:type="continuationSeparator" w:id="0">
    <w:p w14:paraId="057EE648" w14:textId="77777777" w:rsidR="00551799" w:rsidRDefault="00551799" w:rsidP="00D01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24A4"/>
    <w:multiLevelType w:val="hybridMultilevel"/>
    <w:tmpl w:val="205E2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9378D"/>
    <w:multiLevelType w:val="hybridMultilevel"/>
    <w:tmpl w:val="D70A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A1CBB"/>
    <w:multiLevelType w:val="hybridMultilevel"/>
    <w:tmpl w:val="C58C1FB2"/>
    <w:lvl w:ilvl="0" w:tplc="7382D4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D76439"/>
    <w:multiLevelType w:val="hybridMultilevel"/>
    <w:tmpl w:val="4D1A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6B"/>
    <w:rsid w:val="000205C8"/>
    <w:rsid w:val="00023F8B"/>
    <w:rsid w:val="00026723"/>
    <w:rsid w:val="00053F33"/>
    <w:rsid w:val="00064329"/>
    <w:rsid w:val="00070210"/>
    <w:rsid w:val="000823CC"/>
    <w:rsid w:val="000927D5"/>
    <w:rsid w:val="000A6C83"/>
    <w:rsid w:val="000C107D"/>
    <w:rsid w:val="000C6032"/>
    <w:rsid w:val="000D4436"/>
    <w:rsid w:val="000F41F7"/>
    <w:rsid w:val="00101199"/>
    <w:rsid w:val="0010152E"/>
    <w:rsid w:val="00120097"/>
    <w:rsid w:val="00133719"/>
    <w:rsid w:val="0013661E"/>
    <w:rsid w:val="00146BC7"/>
    <w:rsid w:val="00147D92"/>
    <w:rsid w:val="00153C98"/>
    <w:rsid w:val="00154D33"/>
    <w:rsid w:val="001705F9"/>
    <w:rsid w:val="00192290"/>
    <w:rsid w:val="001D465D"/>
    <w:rsid w:val="001F47F8"/>
    <w:rsid w:val="00204801"/>
    <w:rsid w:val="00204D7C"/>
    <w:rsid w:val="00211732"/>
    <w:rsid w:val="00214C09"/>
    <w:rsid w:val="00253579"/>
    <w:rsid w:val="002612A6"/>
    <w:rsid w:val="00261BCF"/>
    <w:rsid w:val="00270982"/>
    <w:rsid w:val="00273CB1"/>
    <w:rsid w:val="0029246B"/>
    <w:rsid w:val="0029635C"/>
    <w:rsid w:val="002A0961"/>
    <w:rsid w:val="002C6D7C"/>
    <w:rsid w:val="002F2574"/>
    <w:rsid w:val="002F2B5D"/>
    <w:rsid w:val="002F70BB"/>
    <w:rsid w:val="003038B4"/>
    <w:rsid w:val="0033546C"/>
    <w:rsid w:val="003410C3"/>
    <w:rsid w:val="003417E1"/>
    <w:rsid w:val="00342755"/>
    <w:rsid w:val="00371228"/>
    <w:rsid w:val="00392D07"/>
    <w:rsid w:val="00392DC8"/>
    <w:rsid w:val="003C40ED"/>
    <w:rsid w:val="003D0BA1"/>
    <w:rsid w:val="003D4BE2"/>
    <w:rsid w:val="003D4DE9"/>
    <w:rsid w:val="003D52FD"/>
    <w:rsid w:val="003D6DC5"/>
    <w:rsid w:val="003E6E80"/>
    <w:rsid w:val="003F0B4E"/>
    <w:rsid w:val="003F13D9"/>
    <w:rsid w:val="00404F1E"/>
    <w:rsid w:val="00415888"/>
    <w:rsid w:val="00441549"/>
    <w:rsid w:val="00445E61"/>
    <w:rsid w:val="004523F8"/>
    <w:rsid w:val="00460346"/>
    <w:rsid w:val="00464360"/>
    <w:rsid w:val="00470ABA"/>
    <w:rsid w:val="004B7F43"/>
    <w:rsid w:val="004E7AE6"/>
    <w:rsid w:val="004F6DF7"/>
    <w:rsid w:val="004F79FD"/>
    <w:rsid w:val="004F7DD5"/>
    <w:rsid w:val="005317A5"/>
    <w:rsid w:val="005326E6"/>
    <w:rsid w:val="0053610E"/>
    <w:rsid w:val="00537E85"/>
    <w:rsid w:val="0055009B"/>
    <w:rsid w:val="0055057C"/>
    <w:rsid w:val="00551799"/>
    <w:rsid w:val="00560E60"/>
    <w:rsid w:val="00582A61"/>
    <w:rsid w:val="00582EA1"/>
    <w:rsid w:val="005A7988"/>
    <w:rsid w:val="005C4C5F"/>
    <w:rsid w:val="005F7223"/>
    <w:rsid w:val="00612F7C"/>
    <w:rsid w:val="00615FE2"/>
    <w:rsid w:val="00640826"/>
    <w:rsid w:val="00642152"/>
    <w:rsid w:val="006856EA"/>
    <w:rsid w:val="00685B73"/>
    <w:rsid w:val="00687259"/>
    <w:rsid w:val="006B4608"/>
    <w:rsid w:val="006D6348"/>
    <w:rsid w:val="006F0D32"/>
    <w:rsid w:val="007142F3"/>
    <w:rsid w:val="00717EC8"/>
    <w:rsid w:val="007546CE"/>
    <w:rsid w:val="007606FD"/>
    <w:rsid w:val="0076287E"/>
    <w:rsid w:val="0079617C"/>
    <w:rsid w:val="007A08DB"/>
    <w:rsid w:val="007A4008"/>
    <w:rsid w:val="007A52BA"/>
    <w:rsid w:val="007C3006"/>
    <w:rsid w:val="007C6E4F"/>
    <w:rsid w:val="007E1034"/>
    <w:rsid w:val="007F170D"/>
    <w:rsid w:val="007F2C46"/>
    <w:rsid w:val="00854F92"/>
    <w:rsid w:val="00871A61"/>
    <w:rsid w:val="00876343"/>
    <w:rsid w:val="008826AA"/>
    <w:rsid w:val="008854F0"/>
    <w:rsid w:val="008A0A97"/>
    <w:rsid w:val="008A20A1"/>
    <w:rsid w:val="008B189D"/>
    <w:rsid w:val="008B4DDF"/>
    <w:rsid w:val="008B77B8"/>
    <w:rsid w:val="008C11C7"/>
    <w:rsid w:val="008C3FA1"/>
    <w:rsid w:val="008E7674"/>
    <w:rsid w:val="008F04E2"/>
    <w:rsid w:val="008F5960"/>
    <w:rsid w:val="009026A5"/>
    <w:rsid w:val="00910D5B"/>
    <w:rsid w:val="0091679F"/>
    <w:rsid w:val="00923456"/>
    <w:rsid w:val="00924922"/>
    <w:rsid w:val="0094194B"/>
    <w:rsid w:val="0096392F"/>
    <w:rsid w:val="00980C89"/>
    <w:rsid w:val="009976F6"/>
    <w:rsid w:val="009B7D31"/>
    <w:rsid w:val="009D28C8"/>
    <w:rsid w:val="009E6A36"/>
    <w:rsid w:val="00A0475B"/>
    <w:rsid w:val="00A2367F"/>
    <w:rsid w:val="00A40988"/>
    <w:rsid w:val="00A55982"/>
    <w:rsid w:val="00A57E81"/>
    <w:rsid w:val="00A602A1"/>
    <w:rsid w:val="00A66FDF"/>
    <w:rsid w:val="00A77A81"/>
    <w:rsid w:val="00A77A8A"/>
    <w:rsid w:val="00A85922"/>
    <w:rsid w:val="00A862C8"/>
    <w:rsid w:val="00A95653"/>
    <w:rsid w:val="00AB1853"/>
    <w:rsid w:val="00AC6EC5"/>
    <w:rsid w:val="00AE23F8"/>
    <w:rsid w:val="00AF7489"/>
    <w:rsid w:val="00B13116"/>
    <w:rsid w:val="00B2255F"/>
    <w:rsid w:val="00B27A11"/>
    <w:rsid w:val="00B312E4"/>
    <w:rsid w:val="00B32720"/>
    <w:rsid w:val="00B4122D"/>
    <w:rsid w:val="00B57A1A"/>
    <w:rsid w:val="00B715B0"/>
    <w:rsid w:val="00B75C84"/>
    <w:rsid w:val="00B775CD"/>
    <w:rsid w:val="00B9346F"/>
    <w:rsid w:val="00B949C4"/>
    <w:rsid w:val="00BA3716"/>
    <w:rsid w:val="00BA5F73"/>
    <w:rsid w:val="00BA7C7E"/>
    <w:rsid w:val="00BB1FE6"/>
    <w:rsid w:val="00BB69B9"/>
    <w:rsid w:val="00BC3ABF"/>
    <w:rsid w:val="00BF3E7E"/>
    <w:rsid w:val="00BF7A70"/>
    <w:rsid w:val="00C03AAE"/>
    <w:rsid w:val="00C04BB3"/>
    <w:rsid w:val="00C54C57"/>
    <w:rsid w:val="00C9186C"/>
    <w:rsid w:val="00C94CB1"/>
    <w:rsid w:val="00CA7E2A"/>
    <w:rsid w:val="00CC78C5"/>
    <w:rsid w:val="00CD2D11"/>
    <w:rsid w:val="00CD56B4"/>
    <w:rsid w:val="00CF1ABA"/>
    <w:rsid w:val="00CF4AEF"/>
    <w:rsid w:val="00D01F0E"/>
    <w:rsid w:val="00D07186"/>
    <w:rsid w:val="00D24F50"/>
    <w:rsid w:val="00D30999"/>
    <w:rsid w:val="00D37139"/>
    <w:rsid w:val="00D47BDB"/>
    <w:rsid w:val="00D616C8"/>
    <w:rsid w:val="00D67830"/>
    <w:rsid w:val="00D871A0"/>
    <w:rsid w:val="00D94620"/>
    <w:rsid w:val="00DA2B8D"/>
    <w:rsid w:val="00E00CB8"/>
    <w:rsid w:val="00E06A2F"/>
    <w:rsid w:val="00E30507"/>
    <w:rsid w:val="00E325F7"/>
    <w:rsid w:val="00E434A4"/>
    <w:rsid w:val="00E45FDF"/>
    <w:rsid w:val="00E46DAE"/>
    <w:rsid w:val="00E665BD"/>
    <w:rsid w:val="00E7129B"/>
    <w:rsid w:val="00EA0ECC"/>
    <w:rsid w:val="00EB4985"/>
    <w:rsid w:val="00EC11C8"/>
    <w:rsid w:val="00EC14F0"/>
    <w:rsid w:val="00ED08D7"/>
    <w:rsid w:val="00ED3985"/>
    <w:rsid w:val="00EE3A4F"/>
    <w:rsid w:val="00EF025E"/>
    <w:rsid w:val="00EF45CA"/>
    <w:rsid w:val="00F25635"/>
    <w:rsid w:val="00F42331"/>
    <w:rsid w:val="00F720D8"/>
    <w:rsid w:val="00F74262"/>
    <w:rsid w:val="00F922D6"/>
    <w:rsid w:val="00FC4B90"/>
    <w:rsid w:val="00FE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3099B"/>
  <w15:chartTrackingRefBased/>
  <w15:docId w15:val="{D244BD88-748F-414C-97A1-D724010D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A5"/>
    <w:pPr>
      <w:ind w:left="720"/>
      <w:contextualSpacing/>
    </w:pPr>
  </w:style>
  <w:style w:type="paragraph" w:styleId="Header">
    <w:name w:val="header"/>
    <w:basedOn w:val="Normal"/>
    <w:link w:val="HeaderChar"/>
    <w:uiPriority w:val="99"/>
    <w:unhideWhenUsed/>
    <w:rsid w:val="008B1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89D"/>
  </w:style>
  <w:style w:type="paragraph" w:styleId="Footer">
    <w:name w:val="footer"/>
    <w:basedOn w:val="Normal"/>
    <w:link w:val="FooterChar"/>
    <w:uiPriority w:val="99"/>
    <w:unhideWhenUsed/>
    <w:rsid w:val="008B1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0868">
      <w:bodyDiv w:val="1"/>
      <w:marLeft w:val="0"/>
      <w:marRight w:val="0"/>
      <w:marTop w:val="0"/>
      <w:marBottom w:val="0"/>
      <w:divBdr>
        <w:top w:val="none" w:sz="0" w:space="0" w:color="auto"/>
        <w:left w:val="none" w:sz="0" w:space="0" w:color="auto"/>
        <w:bottom w:val="none" w:sz="0" w:space="0" w:color="auto"/>
        <w:right w:val="none" w:sz="0" w:space="0" w:color="auto"/>
      </w:divBdr>
      <w:divsChild>
        <w:div w:id="948200956">
          <w:marLeft w:val="0"/>
          <w:marRight w:val="0"/>
          <w:marTop w:val="0"/>
          <w:marBottom w:val="0"/>
          <w:divBdr>
            <w:top w:val="none" w:sz="0" w:space="0" w:color="auto"/>
            <w:left w:val="none" w:sz="0" w:space="0" w:color="auto"/>
            <w:bottom w:val="none" w:sz="0" w:space="0" w:color="auto"/>
            <w:right w:val="none" w:sz="0" w:space="0" w:color="auto"/>
          </w:divBdr>
        </w:div>
        <w:div w:id="315376716">
          <w:marLeft w:val="0"/>
          <w:marRight w:val="0"/>
          <w:marTop w:val="0"/>
          <w:marBottom w:val="0"/>
          <w:divBdr>
            <w:top w:val="none" w:sz="0" w:space="0" w:color="auto"/>
            <w:left w:val="none" w:sz="0" w:space="0" w:color="auto"/>
            <w:bottom w:val="none" w:sz="0" w:space="0" w:color="auto"/>
            <w:right w:val="none" w:sz="0" w:space="0" w:color="auto"/>
          </w:divBdr>
        </w:div>
        <w:div w:id="886376173">
          <w:marLeft w:val="0"/>
          <w:marRight w:val="0"/>
          <w:marTop w:val="0"/>
          <w:marBottom w:val="0"/>
          <w:divBdr>
            <w:top w:val="none" w:sz="0" w:space="0" w:color="auto"/>
            <w:left w:val="none" w:sz="0" w:space="0" w:color="auto"/>
            <w:bottom w:val="none" w:sz="0" w:space="0" w:color="auto"/>
            <w:right w:val="none" w:sz="0" w:space="0" w:color="auto"/>
          </w:divBdr>
        </w:div>
        <w:div w:id="1328049816">
          <w:marLeft w:val="0"/>
          <w:marRight w:val="0"/>
          <w:marTop w:val="0"/>
          <w:marBottom w:val="0"/>
          <w:divBdr>
            <w:top w:val="none" w:sz="0" w:space="0" w:color="auto"/>
            <w:left w:val="none" w:sz="0" w:space="0" w:color="auto"/>
            <w:bottom w:val="none" w:sz="0" w:space="0" w:color="auto"/>
            <w:right w:val="none" w:sz="0" w:space="0" w:color="auto"/>
          </w:divBdr>
        </w:div>
        <w:div w:id="151048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ications.barnsley.gov.uk/PlanningExplorerMVC/Home/ApplicationDetails?planningApplicationNumber=2022%2F08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applications.barnsley.gov.uk/PlanningExplorerMVC/Home/ApplicationDetails?planningApplicationNumber=2022%2F1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895-9175-4E3C-BA7E-E824A1BA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Richard Bell</cp:lastModifiedBy>
  <cp:revision>2</cp:revision>
  <cp:lastPrinted>2022-11-27T17:00:00Z</cp:lastPrinted>
  <dcterms:created xsi:type="dcterms:W3CDTF">2023-01-17T14:59:00Z</dcterms:created>
  <dcterms:modified xsi:type="dcterms:W3CDTF">2023-01-17T14:59:00Z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2022-08-30T09:15:31Z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9abc9054-d900-43ef-94fc-24f35b21da51</vt:lpwstr>
  </property>
  <property fmtid="{D5CDD505-2E9C-101B-9397-08002B2CF9AE}" pid="8" name="MSIP_Label_9a7ed875-cb67-40d7-9ea6-a804b08b1148_ContentBits">
    <vt:lpwstr>0</vt:lpwstr>
  </property>
</Properties>
</file>