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CD0C" w14:textId="77777777" w:rsidR="000F4A17" w:rsidRDefault="00B44291" w:rsidP="002C4DF7">
      <w:pPr>
        <w:spacing w:after="200" w:line="276" w:lineRule="auto"/>
        <w:rPr>
          <w:rFonts w:ascii="Arial" w:hAnsi="Arial" w:cs="Arial"/>
          <w:b/>
          <w:sz w:val="72"/>
          <w:szCs w:val="72"/>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1EE64563" wp14:editId="0300A8C2">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r w:rsidR="002C4DF7">
        <w:rPr>
          <w:rFonts w:ascii="Arial" w:hAnsi="Arial" w:cs="Arial"/>
          <w:b/>
          <w:sz w:val="72"/>
          <w:szCs w:val="72"/>
        </w:rPr>
        <w:t>SILKSTONE PARISH COUN</w:t>
      </w:r>
      <w:r w:rsidR="00493ED4">
        <w:rPr>
          <w:rFonts w:ascii="Arial" w:hAnsi="Arial" w:cs="Arial"/>
          <w:b/>
          <w:sz w:val="72"/>
          <w:szCs w:val="72"/>
        </w:rPr>
        <w:t>C</w:t>
      </w:r>
      <w:r w:rsidR="002C4DF7">
        <w:rPr>
          <w:rFonts w:ascii="Arial" w:hAnsi="Arial" w:cs="Arial"/>
          <w:b/>
          <w:sz w:val="72"/>
          <w:szCs w:val="72"/>
        </w:rPr>
        <w:t xml:space="preserve">IL </w:t>
      </w:r>
    </w:p>
    <w:p w14:paraId="76DB2F2A" w14:textId="77777777" w:rsidR="000F4A17" w:rsidRDefault="000F4A17" w:rsidP="00B44291">
      <w:pPr>
        <w:pStyle w:val="Heading1"/>
        <w:numPr>
          <w:ilvl w:val="0"/>
          <w:numId w:val="0"/>
        </w:numPr>
        <w:spacing w:before="0" w:after="200" w:line="276" w:lineRule="auto"/>
        <w:rPr>
          <w:rFonts w:ascii="Arial" w:hAnsi="Arial" w:cs="Arial"/>
          <w:b/>
          <w:sz w:val="40"/>
          <w:szCs w:val="40"/>
        </w:rPr>
      </w:pPr>
      <w:r>
        <w:rPr>
          <w:rFonts w:ascii="Arial" w:hAnsi="Arial" w:cs="Arial"/>
          <w:b/>
          <w:sz w:val="40"/>
          <w:szCs w:val="40"/>
        </w:rPr>
        <w:t>STANDING ORDERS 2022</w:t>
      </w:r>
    </w:p>
    <w:p w14:paraId="23544D1C" w14:textId="4C4B1115" w:rsidR="007E3E5B" w:rsidRPr="002C4DF7" w:rsidRDefault="002C4DF7" w:rsidP="00B44291">
      <w:pPr>
        <w:pStyle w:val="Heading1"/>
        <w:numPr>
          <w:ilvl w:val="0"/>
          <w:numId w:val="0"/>
        </w:numPr>
        <w:spacing w:before="0" w:after="200" w:line="276" w:lineRule="auto"/>
        <w:rPr>
          <w:rFonts w:ascii="Arial" w:hAnsi="Arial" w:cs="Arial"/>
          <w:b/>
          <w:sz w:val="40"/>
          <w:szCs w:val="40"/>
        </w:rPr>
      </w:pPr>
      <w:r w:rsidRPr="002C4DF7">
        <w:rPr>
          <w:rFonts w:ascii="Arial" w:hAnsi="Arial" w:cs="Arial"/>
          <w:b/>
          <w:sz w:val="40"/>
          <w:szCs w:val="40"/>
        </w:rPr>
        <w:t xml:space="preserve">Incorporating NALC Model Standing Orders 2018 (England) </w:t>
      </w:r>
    </w:p>
    <w:p w14:paraId="741EDDE5" w14:textId="77777777" w:rsidR="008B4726" w:rsidRDefault="002C4DF7" w:rsidP="008B4726">
      <w:pPr>
        <w:rPr>
          <w:b/>
        </w:rPr>
      </w:pPr>
      <w:r>
        <w:rPr>
          <w:b/>
        </w:rPr>
        <w:t xml:space="preserve">                                                     </w:t>
      </w:r>
      <w:r w:rsidR="00412EE4">
        <w:rPr>
          <w:rFonts w:ascii="Arial" w:hAnsi="Arial" w:cs="Arial"/>
          <w:noProof/>
          <w:szCs w:val="24"/>
        </w:rPr>
        <w:drawing>
          <wp:inline distT="0" distB="0" distL="0" distR="0" wp14:anchorId="4B56BA05" wp14:editId="592B3DB7">
            <wp:extent cx="116205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771650"/>
                    </a:xfrm>
                    <a:prstGeom prst="rect">
                      <a:avLst/>
                    </a:prstGeom>
                    <a:noFill/>
                    <a:ln>
                      <a:noFill/>
                    </a:ln>
                  </pic:spPr>
                </pic:pic>
              </a:graphicData>
            </a:graphic>
          </wp:inline>
        </w:drawing>
      </w:r>
    </w:p>
    <w:p w14:paraId="5F339945" w14:textId="77777777" w:rsidR="008B4726" w:rsidRDefault="008B4726" w:rsidP="008B4726">
      <w:pPr>
        <w:rPr>
          <w:b/>
        </w:rPr>
      </w:pPr>
      <w:r w:rsidRPr="0070581A">
        <w:rPr>
          <w:b/>
        </w:rPr>
        <w:t xml:space="preserve"> </w:t>
      </w:r>
      <w:r w:rsidR="002C4DF7">
        <w:rPr>
          <w:b/>
        </w:rPr>
        <w:t xml:space="preserve">  </w:t>
      </w:r>
      <w:r w:rsidRPr="0070581A">
        <w:rPr>
          <w:b/>
        </w:rPr>
        <w:t xml:space="preserve"> </w:t>
      </w:r>
    </w:p>
    <w:p w14:paraId="598BC84D" w14:textId="77777777" w:rsidR="008B4726" w:rsidRDefault="008B4726" w:rsidP="008B4726">
      <w:pPr>
        <w:rPr>
          <w:b/>
        </w:rPr>
      </w:pPr>
      <w:r w:rsidRPr="0070581A">
        <w:rPr>
          <w:b/>
        </w:rPr>
        <w:t>ADOPTED 2 DECEMBER 2013</w:t>
      </w:r>
      <w:r>
        <w:rPr>
          <w:b/>
        </w:rPr>
        <w:br/>
        <w:t>UPDATED SEPTEMBER 2015</w:t>
      </w:r>
    </w:p>
    <w:p w14:paraId="629022D0" w14:textId="77777777" w:rsidR="008B4726" w:rsidRDefault="008B4726" w:rsidP="008B4726">
      <w:pPr>
        <w:rPr>
          <w:b/>
        </w:rPr>
      </w:pPr>
      <w:r>
        <w:rPr>
          <w:b/>
        </w:rPr>
        <w:t xml:space="preserve">UPDATED JUNE 2018 </w:t>
      </w:r>
    </w:p>
    <w:p w14:paraId="4E947488" w14:textId="727D06A2" w:rsidR="002C4DF7" w:rsidRDefault="002C4DF7" w:rsidP="008B4726">
      <w:pPr>
        <w:rPr>
          <w:b/>
        </w:rPr>
      </w:pPr>
      <w:r>
        <w:rPr>
          <w:b/>
        </w:rPr>
        <w:t xml:space="preserve">UPDATED MAY 2020 (Coronavirus Addendum) </w:t>
      </w:r>
    </w:p>
    <w:p w14:paraId="41745B81" w14:textId="4ABEF7B7" w:rsidR="000F4A17" w:rsidRPr="0070581A" w:rsidRDefault="000F4A17" w:rsidP="008B4726">
      <w:pPr>
        <w:rPr>
          <w:b/>
        </w:rPr>
      </w:pPr>
      <w:r>
        <w:rPr>
          <w:b/>
        </w:rPr>
        <w:t xml:space="preserve">UPDATED JUNE 2022 </w:t>
      </w:r>
    </w:p>
    <w:p w14:paraId="30475F9F" w14:textId="77777777" w:rsidR="00A37987" w:rsidRDefault="00A37987">
      <w:pPr>
        <w:rPr>
          <w:rFonts w:ascii="Arial" w:hAnsi="Arial" w:cs="Arial"/>
          <w:b/>
          <w:szCs w:val="22"/>
        </w:rPr>
      </w:pPr>
    </w:p>
    <w:p w14:paraId="3D2C24EA"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bookmarkEnd w:id="0"/>
    <w:p w14:paraId="6190E9CA"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0F65E0D9"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526F9EFA" w14:textId="77777777" w:rsidR="009B61E7" w:rsidRPr="009B61E7" w:rsidRDefault="009B61E7" w:rsidP="009B61E7"/>
    <w:p w14:paraId="1F32B4DD"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7751462B"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14:paraId="03FDCF31"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14:paraId="3B02501C"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62C81CAF"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32014F99"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14:paraId="77577B3E"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hyperlink>
    </w:p>
    <w:p w14:paraId="721FF17B"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hyperlink>
    </w:p>
    <w:p w14:paraId="4E7FF48B"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hyperlink>
    </w:p>
    <w:p w14:paraId="1DD551E3"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hyperlink>
    </w:p>
    <w:p w14:paraId="1BB33FB1"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hyperlink>
    </w:p>
    <w:p w14:paraId="469F350E"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hyperlink>
    </w:p>
    <w:p w14:paraId="64C32610"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hyperlink>
    </w:p>
    <w:p w14:paraId="2D9814B2"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hyperlink>
    </w:p>
    <w:p w14:paraId="3E5EC52F"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hyperlink>
    </w:p>
    <w:p w14:paraId="54BF71B7"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hyperlink>
    </w:p>
    <w:p w14:paraId="4F7A6AEC"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hyperlink>
    </w:p>
    <w:p w14:paraId="2664B9BA"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hyperlink>
    </w:p>
    <w:p w14:paraId="0135CDD2"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hyperlink>
    </w:p>
    <w:p w14:paraId="08259C14"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hyperlink>
    </w:p>
    <w:p w14:paraId="25E153E1"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hyperlink>
    </w:p>
    <w:p w14:paraId="505BAEF3"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hyperlink>
    </w:p>
    <w:p w14:paraId="6853780E"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hyperlink>
    </w:p>
    <w:p w14:paraId="65319616"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hyperlink>
    </w:p>
    <w:p w14:paraId="3A57C480"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hyperlink>
    </w:p>
    <w:p w14:paraId="541A3BAA"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hyperlink>
    </w:p>
    <w:p w14:paraId="0D6FC872" w14:textId="77777777" w:rsidR="009B7E7B" w:rsidRPr="009B7E7B" w:rsidRDefault="002028A5">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hyperlink>
    </w:p>
    <w:p w14:paraId="14696F2B" w14:textId="77777777" w:rsidR="009B7E7B" w:rsidRDefault="002028A5">
      <w:pPr>
        <w:pStyle w:val="TOC1"/>
        <w:rPr>
          <w:rFonts w:ascii="Arial" w:hAnsi="Arial" w:cs="Arial"/>
          <w:sz w:val="22"/>
          <w:szCs w:val="22"/>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hyperlink>
    </w:p>
    <w:p w14:paraId="2BDA8F7A" w14:textId="77777777" w:rsidR="002C4DF7" w:rsidRPr="002C4DF7" w:rsidRDefault="002C4DF7" w:rsidP="002C4DF7">
      <w:pPr>
        <w:rPr>
          <w:rFonts w:ascii="Arial" w:eastAsiaTheme="minorEastAsia" w:hAnsi="Arial" w:cs="Arial"/>
          <w:b/>
          <w:sz w:val="22"/>
          <w:szCs w:val="22"/>
        </w:rPr>
      </w:pPr>
      <w:r w:rsidRPr="002C4DF7">
        <w:rPr>
          <w:rFonts w:ascii="Arial" w:eastAsiaTheme="minorEastAsia" w:hAnsi="Arial" w:cs="Arial"/>
          <w:b/>
          <w:sz w:val="22"/>
          <w:szCs w:val="22"/>
        </w:rPr>
        <w:t>27. CORONAVIRUS - REMOTE MEETINGS</w:t>
      </w:r>
      <w:r>
        <w:rPr>
          <w:rFonts w:ascii="Arial" w:eastAsiaTheme="minorEastAsia" w:hAnsi="Arial" w:cs="Arial"/>
          <w:b/>
          <w:sz w:val="22"/>
          <w:szCs w:val="22"/>
        </w:rPr>
        <w:t>…………………………………………</w:t>
      </w:r>
      <w:r w:rsidR="00374C43">
        <w:rPr>
          <w:rFonts w:ascii="Arial" w:eastAsiaTheme="minorEastAsia" w:hAnsi="Arial" w:cs="Arial"/>
          <w:b/>
          <w:sz w:val="22"/>
          <w:szCs w:val="22"/>
        </w:rPr>
        <w:t>….</w:t>
      </w:r>
      <w:r w:rsidRPr="002C4DF7">
        <w:rPr>
          <w:rFonts w:ascii="Arial" w:eastAsiaTheme="minorEastAsia" w:hAnsi="Arial" w:cs="Arial"/>
          <w:b/>
          <w:sz w:val="22"/>
          <w:szCs w:val="22"/>
        </w:rPr>
        <w:t xml:space="preserve"> </w:t>
      </w:r>
    </w:p>
    <w:p w14:paraId="7ABF0067"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0C7F5B65" w14:textId="77777777" w:rsidR="00EE2E3E" w:rsidRPr="00D13515" w:rsidRDefault="001E3ED6" w:rsidP="00907EF4">
      <w:pPr>
        <w:pStyle w:val="Heading1"/>
        <w:numPr>
          <w:ilvl w:val="0"/>
          <w:numId w:val="0"/>
        </w:numPr>
        <w:spacing w:before="0" w:after="200" w:line="276" w:lineRule="auto"/>
        <w:rPr>
          <w:rFonts w:ascii="Arial" w:hAnsi="Arial" w:cs="Arial"/>
          <w:szCs w:val="22"/>
        </w:rPr>
      </w:pPr>
      <w:r w:rsidRPr="00D13515">
        <w:rPr>
          <w:rFonts w:ascii="Arial" w:hAnsi="Arial" w:cs="Arial"/>
          <w:b/>
          <w:szCs w:val="22"/>
        </w:rPr>
        <w:br w:type="page"/>
      </w:r>
      <w:bookmarkStart w:id="5" w:name="_Toc359336483"/>
    </w:p>
    <w:p w14:paraId="0CE1DB6E" w14:textId="77777777" w:rsidR="00EE2E3E" w:rsidRDefault="00EE2E3E" w:rsidP="00C6169C">
      <w:pPr>
        <w:spacing w:after="200" w:line="276" w:lineRule="auto"/>
        <w:rPr>
          <w:rFonts w:ascii="Arial" w:hAnsi="Arial" w:cs="Arial"/>
          <w:b/>
          <w:sz w:val="22"/>
          <w:szCs w:val="22"/>
        </w:rPr>
      </w:pPr>
      <w:bookmarkStart w:id="6" w:name="_Toc508366052"/>
      <w:r w:rsidRPr="00EE2E3E">
        <w:rPr>
          <w:rFonts w:ascii="Arial" w:hAnsi="Arial" w:cs="Arial"/>
          <w:b/>
          <w:sz w:val="22"/>
          <w:szCs w:val="22"/>
        </w:rPr>
        <w:lastRenderedPageBreak/>
        <w:t>STANDING ORDERS</w:t>
      </w:r>
      <w:bookmarkEnd w:id="6"/>
      <w:r w:rsidRPr="00EE2E3E">
        <w:rPr>
          <w:rFonts w:ascii="Arial" w:hAnsi="Arial" w:cs="Arial"/>
          <w:b/>
          <w:sz w:val="22"/>
          <w:szCs w:val="22"/>
        </w:rPr>
        <w:t xml:space="preserve"> </w:t>
      </w:r>
    </w:p>
    <w:p w14:paraId="4FABC51B"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0BB574DA"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4B509314"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6D2755D5"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NOTES</w:t>
      </w:r>
    </w:p>
    <w:p w14:paraId="1914B7FB"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4AE2C55D"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78BA6EED"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233E7AC0" w14:textId="77777777" w:rsidR="00C6169C" w:rsidRDefault="00C6169C">
      <w:pPr>
        <w:rPr>
          <w:rFonts w:ascii="Arial" w:hAnsi="Arial" w:cs="Arial"/>
          <w:b/>
          <w:szCs w:val="22"/>
        </w:rPr>
      </w:pPr>
      <w:r>
        <w:rPr>
          <w:rFonts w:ascii="Arial" w:hAnsi="Arial" w:cs="Arial"/>
          <w:b/>
          <w:szCs w:val="22"/>
        </w:rPr>
        <w:br w:type="page"/>
      </w:r>
    </w:p>
    <w:p w14:paraId="2EF7ECF2" w14:textId="77777777" w:rsidR="00883BA0" w:rsidRPr="00D13515" w:rsidRDefault="001E3ED6" w:rsidP="0032195E">
      <w:pPr>
        <w:pStyle w:val="Heading1"/>
        <w:spacing w:before="0" w:after="200" w:line="276" w:lineRule="auto"/>
        <w:rPr>
          <w:rFonts w:ascii="Arial" w:hAnsi="Arial" w:cs="Arial"/>
          <w:b/>
          <w:szCs w:val="22"/>
        </w:rPr>
      </w:pPr>
      <w:bookmarkStart w:id="7" w:name="_Toc509571990"/>
      <w:r w:rsidRPr="00D13515">
        <w:rPr>
          <w:rFonts w:ascii="Arial" w:hAnsi="Arial" w:cs="Arial"/>
          <w:b/>
          <w:szCs w:val="22"/>
        </w:rPr>
        <w:lastRenderedPageBreak/>
        <w:t>RULES OF DEBATE AT MEETINGS</w:t>
      </w:r>
      <w:bookmarkEnd w:id="1"/>
      <w:bookmarkEnd w:id="2"/>
      <w:bookmarkEnd w:id="3"/>
      <w:bookmarkEnd w:id="4"/>
      <w:bookmarkEnd w:id="5"/>
      <w:bookmarkEnd w:id="7"/>
    </w:p>
    <w:p w14:paraId="7849C78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79123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5CBC7F0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466302F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5F75B77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420D169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0B298DE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436B7D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372E1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29EFD55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70D7374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B716BA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193AAD4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7B16093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176CFC1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B10E31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61E4BB2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1EED94A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1B6D76D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517495E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00A6C40A"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18BB6B4F"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910679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3563633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40E2E6B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5BB8CB5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5B5EE8C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63142DD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1830A43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1D18DAE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5D9197B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3577421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B2F660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246A66E0"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0F95FAA"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w:t>
      </w:r>
      <w:r w:rsidR="00A46B3E">
        <w:rPr>
          <w:rFonts w:ascii="Arial" w:hAnsi="Arial" w:cs="Arial"/>
          <w:color w:val="000000"/>
          <w:sz w:val="22"/>
          <w:szCs w:val="22"/>
          <w:lang w:bidi="en-US"/>
        </w:rPr>
        <w:t>cussion and shall not exceed (15</w:t>
      </w:r>
      <w:r w:rsidRPr="00D13515">
        <w:rPr>
          <w:rFonts w:ascii="Arial" w:hAnsi="Arial" w:cs="Arial"/>
          <w:color w:val="000000"/>
          <w:sz w:val="22"/>
          <w:szCs w:val="22"/>
          <w:lang w:bidi="en-US"/>
        </w:rPr>
        <w:t>) minutes without the consent of the chairman of the meeting.</w:t>
      </w:r>
    </w:p>
    <w:p w14:paraId="19D7D0C1" w14:textId="77777777"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lastRenderedPageBreak/>
        <w:t>DISORDERLY CONDUCT AT MEETINGS</w:t>
      </w:r>
      <w:bookmarkEnd w:id="8"/>
      <w:bookmarkEnd w:id="9"/>
      <w:bookmarkEnd w:id="10"/>
      <w:bookmarkEnd w:id="11"/>
      <w:bookmarkEnd w:id="12"/>
      <w:bookmarkEnd w:id="13"/>
    </w:p>
    <w:p w14:paraId="07704758" w14:textId="77777777" w:rsidR="0032195E" w:rsidRPr="00D13515" w:rsidRDefault="0032195E" w:rsidP="0032195E"/>
    <w:p w14:paraId="796DBC8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01E684C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38071FB"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1A159B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5FAABEA" w14:textId="77777777" w:rsidR="00883BA0" w:rsidRPr="00D13515" w:rsidRDefault="001E3ED6" w:rsidP="0032195E">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14:paraId="0CA20BC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FAB582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B613E6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4CA41A1C" w14:textId="2D187492" w:rsidR="00883BA0" w:rsidRPr="00D13515" w:rsidRDefault="001E70E4"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094478">
        <w:rPr>
          <w:rFonts w:ascii="Arial" w:hAnsi="Arial" w:cs="Arial"/>
          <w:color w:val="000000" w:themeColor="text1"/>
          <w:sz w:val="22"/>
          <w:szCs w:val="22"/>
          <w:lang w:bidi="en-US"/>
        </w:rPr>
        <w:t>Working Party</w:t>
      </w:r>
      <w:r w:rsidR="00883BA0" w:rsidRPr="00D13515">
        <w:rPr>
          <w:rFonts w:ascii="Arial" w:hAnsi="Arial" w:cs="Arial"/>
          <w:color w:val="000000" w:themeColor="text1"/>
          <w:sz w:val="22"/>
          <w:szCs w:val="22"/>
          <w:lang w:bidi="en-US"/>
        </w:rPr>
        <w:t xml:space="preserve"> meetings </w:t>
      </w:r>
      <w:r w:rsidR="00883BA0" w:rsidRPr="00D13515">
        <w:rPr>
          <w:rFonts w:ascii="Arial" w:hAnsi="Arial" w:cs="Arial"/>
          <w:color w:val="99CC00"/>
          <w:sz w:val="22"/>
          <w:szCs w:val="22"/>
          <w:lang w:bidi="en-US"/>
        </w:rPr>
        <w:tab/>
        <w:t>●</w:t>
      </w:r>
    </w:p>
    <w:p w14:paraId="4E8A877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14:paraId="315C8335" w14:textId="77777777" w:rsidTr="007D0F7A">
        <w:tc>
          <w:tcPr>
            <w:tcW w:w="422" w:type="dxa"/>
            <w:shd w:val="clear" w:color="auto" w:fill="auto"/>
          </w:tcPr>
          <w:p w14:paraId="337B3A7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197ED27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6668CF6" w14:textId="77777777" w:rsidTr="007D0F7A">
        <w:tc>
          <w:tcPr>
            <w:tcW w:w="422" w:type="dxa"/>
            <w:shd w:val="clear" w:color="auto" w:fill="auto"/>
          </w:tcPr>
          <w:p w14:paraId="452264A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37BBFF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D815A0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B1E81B6" w14:textId="77777777" w:rsidTr="007D0F7A">
        <w:tc>
          <w:tcPr>
            <w:tcW w:w="422" w:type="dxa"/>
            <w:shd w:val="clear" w:color="auto" w:fill="auto"/>
          </w:tcPr>
          <w:p w14:paraId="573AA6D6"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01F481F" w14:textId="02CA4E99"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73278E8B" w14:textId="77777777" w:rsidTr="007D0F7A">
        <w:tc>
          <w:tcPr>
            <w:tcW w:w="422" w:type="dxa"/>
            <w:shd w:val="clear" w:color="auto" w:fill="auto"/>
          </w:tcPr>
          <w:p w14:paraId="6C6302A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D69993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4728613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3A6D948E" w14:textId="77777777" w:rsidTr="007D0F7A">
        <w:tc>
          <w:tcPr>
            <w:tcW w:w="422" w:type="dxa"/>
            <w:shd w:val="clear" w:color="auto" w:fill="auto"/>
          </w:tcPr>
          <w:p w14:paraId="4F9450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7E0140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0B998ED6" w14:textId="77777777" w:rsidTr="007D0F7A">
        <w:tc>
          <w:tcPr>
            <w:tcW w:w="422" w:type="dxa"/>
            <w:shd w:val="clear" w:color="auto" w:fill="auto"/>
          </w:tcPr>
          <w:p w14:paraId="18E8EC0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AB34CE4" w14:textId="782CF8F0"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Pr="001E70E4">
              <w:rPr>
                <w:rFonts w:ascii="Arial" w:hAnsi="Arial" w:cs="Arial"/>
                <w:color w:val="000000"/>
                <w:sz w:val="22"/>
                <w:szCs w:val="22"/>
                <w:highlight w:val="yellow"/>
                <w:lang w:bidi="en-US"/>
              </w:rPr>
              <w:t>(</w:t>
            </w:r>
            <w:r w:rsidR="001E70E4" w:rsidRPr="001E70E4">
              <w:rPr>
                <w:rFonts w:ascii="Arial" w:hAnsi="Arial" w:cs="Arial"/>
                <w:color w:val="000000"/>
                <w:sz w:val="22"/>
                <w:szCs w:val="22"/>
                <w:highlight w:val="yellow"/>
                <w:lang w:bidi="en-US"/>
              </w:rPr>
              <w:t>10</w:t>
            </w:r>
            <w:r w:rsidRPr="001E70E4">
              <w:rPr>
                <w:rFonts w:ascii="Arial" w:hAnsi="Arial" w:cs="Arial"/>
                <w:color w:val="000000"/>
                <w:sz w:val="22"/>
                <w:szCs w:val="22"/>
                <w:highlight w:val="yellow"/>
                <w:lang w:bidi="en-US"/>
              </w:rPr>
              <w:t xml:space="preserve"> )</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75B166AE" w14:textId="77777777" w:rsidTr="007D0F7A">
        <w:trPr>
          <w:trHeight w:val="683"/>
        </w:trPr>
        <w:tc>
          <w:tcPr>
            <w:tcW w:w="422" w:type="dxa"/>
            <w:shd w:val="clear" w:color="auto" w:fill="auto"/>
          </w:tcPr>
          <w:p w14:paraId="1D0970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E308029" w14:textId="77777777" w:rsidR="00883BA0" w:rsidRPr="00D13515" w:rsidRDefault="00883BA0" w:rsidP="00A46B3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w:t>
            </w:r>
            <w:r w:rsidR="00A46B3E">
              <w:rPr>
                <w:rFonts w:ascii="Arial" w:hAnsi="Arial" w:cs="Arial"/>
                <w:color w:val="000000"/>
                <w:sz w:val="22"/>
                <w:szCs w:val="22"/>
                <w:lang w:bidi="en-US"/>
              </w:rPr>
              <w:t xml:space="preserve">15 </w:t>
            </w:r>
            <w:r w:rsidRPr="00D13515">
              <w:rPr>
                <w:rFonts w:ascii="Arial" w:hAnsi="Arial" w:cs="Arial"/>
                <w:color w:val="000000"/>
                <w:sz w:val="22"/>
                <w:szCs w:val="22"/>
                <w:lang w:bidi="en-US"/>
              </w:rPr>
              <w:t>) minutes.</w:t>
            </w:r>
          </w:p>
        </w:tc>
      </w:tr>
      <w:tr w:rsidR="00883BA0" w:rsidRPr="00D13515" w14:paraId="6FEDE40D" w14:textId="77777777" w:rsidTr="007D0F7A">
        <w:tc>
          <w:tcPr>
            <w:tcW w:w="422" w:type="dxa"/>
            <w:shd w:val="clear" w:color="auto" w:fill="auto"/>
          </w:tcPr>
          <w:p w14:paraId="31BD0D7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CBB13A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3A6BEE44" w14:textId="77777777" w:rsidTr="007D0F7A">
        <w:tc>
          <w:tcPr>
            <w:tcW w:w="422" w:type="dxa"/>
            <w:shd w:val="clear" w:color="auto" w:fill="auto"/>
          </w:tcPr>
          <w:p w14:paraId="1452C6A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69AC45D" w14:textId="2F041C9E"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3F31F629" w14:textId="77777777" w:rsidTr="007D0F7A">
        <w:tc>
          <w:tcPr>
            <w:tcW w:w="422" w:type="dxa"/>
            <w:shd w:val="clear" w:color="auto" w:fill="auto"/>
          </w:tcPr>
          <w:p w14:paraId="59A06F4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ADB03E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4139573F" w14:textId="77777777" w:rsidTr="007D0F7A">
        <w:tc>
          <w:tcPr>
            <w:tcW w:w="422" w:type="dxa"/>
            <w:shd w:val="clear" w:color="auto" w:fill="auto"/>
          </w:tcPr>
          <w:p w14:paraId="7ABD47C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A768E2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6FE55A18" w14:textId="77777777" w:rsidTr="007D0F7A">
        <w:tc>
          <w:tcPr>
            <w:tcW w:w="422" w:type="dxa"/>
            <w:shd w:val="clear" w:color="auto" w:fill="auto"/>
          </w:tcPr>
          <w:p w14:paraId="4FD4F23D"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75DECA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94C51A8"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14120D9B" w14:textId="77777777" w:rsidTr="007D0F7A">
        <w:tc>
          <w:tcPr>
            <w:tcW w:w="422" w:type="dxa"/>
            <w:shd w:val="clear" w:color="auto" w:fill="auto"/>
          </w:tcPr>
          <w:p w14:paraId="4CBE302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74ADFBA"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4E75B0F2"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69F88186" w14:textId="77777777" w:rsidTr="007D0F7A">
        <w:tc>
          <w:tcPr>
            <w:tcW w:w="422" w:type="dxa"/>
            <w:shd w:val="clear" w:color="auto" w:fill="auto"/>
          </w:tcPr>
          <w:p w14:paraId="13A0B70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9B02A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30C0A7F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450A8377" w14:textId="77777777" w:rsidTr="007D0F7A">
        <w:tc>
          <w:tcPr>
            <w:tcW w:w="422" w:type="dxa"/>
            <w:shd w:val="clear" w:color="auto" w:fill="auto"/>
          </w:tcPr>
          <w:p w14:paraId="7D8DE6D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47DEAFC9"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1196C031" w14:textId="77777777" w:rsidTr="007D0F7A">
        <w:tc>
          <w:tcPr>
            <w:tcW w:w="422" w:type="dxa"/>
            <w:shd w:val="clear" w:color="auto" w:fill="auto"/>
          </w:tcPr>
          <w:p w14:paraId="3F62571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3AB374DB" w14:textId="77777777" w:rsidR="00883BA0" w:rsidRPr="00D13515" w:rsidRDefault="00883BA0" w:rsidP="007D0F7A">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w:t>
            </w:r>
          </w:p>
        </w:tc>
      </w:tr>
      <w:tr w:rsidR="00883BA0" w:rsidRPr="00D13515" w14:paraId="5A85D06D" w14:textId="77777777" w:rsidTr="007D0F7A">
        <w:tc>
          <w:tcPr>
            <w:tcW w:w="422" w:type="dxa"/>
            <w:shd w:val="clear" w:color="auto" w:fill="auto"/>
          </w:tcPr>
          <w:p w14:paraId="5F57C7F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59FBA2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BB55F6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181AE311"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03EEC3B1" w14:textId="77777777" w:rsidTr="007D0F7A">
        <w:tc>
          <w:tcPr>
            <w:tcW w:w="422" w:type="dxa"/>
            <w:shd w:val="clear" w:color="auto" w:fill="auto"/>
          </w:tcPr>
          <w:p w14:paraId="5A99C9D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58E18B6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FAD0A9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0C7D04F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3334996D"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7AA36FD5" w14:textId="77777777" w:rsidTr="007D0F7A">
        <w:tc>
          <w:tcPr>
            <w:tcW w:w="422" w:type="dxa"/>
            <w:shd w:val="clear" w:color="auto" w:fill="auto"/>
          </w:tcPr>
          <w:p w14:paraId="79D60FA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242355E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2C598776" w14:textId="77777777" w:rsidTr="007D0F7A">
        <w:tc>
          <w:tcPr>
            <w:tcW w:w="422" w:type="dxa"/>
            <w:shd w:val="clear" w:color="auto" w:fill="auto"/>
          </w:tcPr>
          <w:p w14:paraId="6B06345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811DDA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1071C5A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77B8A46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0187221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383381C8"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2B069CB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37B5F8B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5B14143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4AE7F160" w14:textId="77777777" w:rsidTr="007D0F7A">
        <w:tc>
          <w:tcPr>
            <w:tcW w:w="422" w:type="dxa"/>
            <w:shd w:val="clear" w:color="auto" w:fill="auto"/>
          </w:tcPr>
          <w:p w14:paraId="01AE73C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C9CCF8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6D1F19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F2D26C2"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234CD9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EBF45DC"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2B7637B0" w14:textId="77777777" w:rsidTr="007D0F7A">
        <w:tc>
          <w:tcPr>
            <w:tcW w:w="422" w:type="dxa"/>
            <w:shd w:val="clear" w:color="auto" w:fill="auto"/>
          </w:tcPr>
          <w:p w14:paraId="3F23C24C"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E1AFF4"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228156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6C9201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CE1549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r w:rsidR="00883BA0" w:rsidRPr="00D13515" w14:paraId="15DCBA2E" w14:textId="77777777" w:rsidTr="007D0F7A">
        <w:tc>
          <w:tcPr>
            <w:tcW w:w="423" w:type="dxa"/>
            <w:shd w:val="clear" w:color="auto" w:fill="auto"/>
          </w:tcPr>
          <w:p w14:paraId="71431BD3" w14:textId="77777777" w:rsidR="00883BA0" w:rsidRPr="00D1351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14:paraId="368F530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3712A9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177C47D7"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493F3E3E" w14:textId="77777777" w:rsidTr="007D0F7A">
        <w:tc>
          <w:tcPr>
            <w:tcW w:w="423" w:type="dxa"/>
            <w:shd w:val="clear" w:color="auto" w:fill="auto"/>
          </w:tcPr>
          <w:p w14:paraId="4FDF3D9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shd w:val="clear" w:color="auto" w:fill="auto"/>
          </w:tcPr>
          <w:p w14:paraId="424AC39D" w14:textId="77777777" w:rsidR="00883BA0" w:rsidRPr="00D13515" w:rsidRDefault="00883BA0" w:rsidP="00374C43">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w:t>
            </w:r>
            <w:r w:rsidR="00374C43">
              <w:rPr>
                <w:rFonts w:ascii="Arial" w:hAnsi="Arial" w:cs="Arial"/>
                <w:color w:val="000000"/>
                <w:sz w:val="22"/>
                <w:szCs w:val="22"/>
                <w:lang w:bidi="en-US"/>
              </w:rPr>
              <w:t xml:space="preserve"> shall not exceed a period of 2</w:t>
            </w:r>
            <w:r w:rsidRPr="00D13515">
              <w:rPr>
                <w:rFonts w:ascii="Arial" w:hAnsi="Arial" w:cs="Arial"/>
                <w:color w:val="000000"/>
                <w:sz w:val="22"/>
                <w:szCs w:val="22"/>
                <w:lang w:bidi="en-US"/>
              </w:rPr>
              <w:t xml:space="preserve"> hours.</w:t>
            </w:r>
          </w:p>
        </w:tc>
      </w:tr>
    </w:tbl>
    <w:p w14:paraId="1A43B30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238F475" w14:textId="6E452FB3" w:rsidR="00883BA0" w:rsidRPr="00D13515" w:rsidRDefault="001E3ED6"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COMMITTEES AND SUB-COMMITTEES</w:t>
      </w:r>
      <w:bookmarkEnd w:id="30"/>
      <w:bookmarkEnd w:id="31"/>
      <w:bookmarkEnd w:id="32"/>
      <w:bookmarkEnd w:id="33"/>
      <w:bookmarkEnd w:id="34"/>
      <w:bookmarkEnd w:id="35"/>
    </w:p>
    <w:p w14:paraId="4E06F436" w14:textId="77777777" w:rsidR="00883BA0" w:rsidRPr="00D13515" w:rsidRDefault="00883BA0" w:rsidP="0032195E">
      <w:pPr>
        <w:spacing w:after="200" w:line="276" w:lineRule="auto"/>
        <w:rPr>
          <w:rFonts w:ascii="Arial" w:hAnsi="Arial" w:cs="Arial"/>
          <w:sz w:val="22"/>
          <w:szCs w:val="22"/>
        </w:rPr>
      </w:pPr>
    </w:p>
    <w:p w14:paraId="7BD38EEF"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7E1F666C"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5A94A54"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A952D31"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67F37EE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03573B8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44948AC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119DE0F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70CC65A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6C64B68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6EBAFA1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618FBE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5783B12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722F9A1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2736CF9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sub-committee that they are permitted to attend; and</w:t>
      </w:r>
    </w:p>
    <w:p w14:paraId="7CC714C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7C75A56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8568155" w14:textId="77777777"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14:paraId="39AC86E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AC00A6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45C245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7DEB721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4C852E6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C511E7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3F0ADCA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1EBEC9B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184CE79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95D669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F35ADC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7958C65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5DBD0A9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384BEB6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53923F6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2C98529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6AA4B5A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4BD9C93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7D09455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67B68FF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61BEFEA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73D394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02CAE0A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C19901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3BB9438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4D618BD5"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323E3DC6"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18D4B524"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3335E23F"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35355F42"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5B942EAE"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ECFC2E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6374A46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CD4F69E" w14:textId="77777777" w:rsidR="00883BA0" w:rsidRPr="00D13515" w:rsidRDefault="001E3ED6"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 </w:t>
      </w:r>
      <w:r w:rsidRPr="00D13515">
        <w:rPr>
          <w:rFonts w:ascii="Arial" w:hAnsi="Arial" w:cs="Arial"/>
          <w:b/>
          <w:szCs w:val="22"/>
        </w:rPr>
        <w:t>COMMITTEES AND SUB-COMMITTEES</w:t>
      </w:r>
      <w:bookmarkEnd w:id="44"/>
      <w:bookmarkEnd w:id="45"/>
      <w:bookmarkEnd w:id="46"/>
      <w:bookmarkEnd w:id="47"/>
      <w:bookmarkEnd w:id="48"/>
    </w:p>
    <w:p w14:paraId="6105B90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3983323"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70EE874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9C8862A"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6CCFA4F0"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00374C43">
        <w:rPr>
          <w:rFonts w:ascii="Arial" w:hAnsi="Arial" w:cs="Arial"/>
          <w:color w:val="000000"/>
          <w:sz w:val="22"/>
          <w:szCs w:val="22"/>
          <w:lang w:bidi="en-US"/>
        </w:rPr>
        <w:t>3</w:t>
      </w:r>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w:t>
      </w:r>
      <w:r w:rsidR="00374C43">
        <w:rPr>
          <w:rFonts w:ascii="Arial" w:hAnsi="Arial" w:cs="Arial"/>
          <w:color w:val="000000"/>
          <w:sz w:val="22"/>
          <w:szCs w:val="22"/>
          <w:lang w:bidi="en-US"/>
        </w:rPr>
        <w:t xml:space="preserve"> [or the sub-committee], any ( 3</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74F7876A"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5712F401" w14:textId="77777777" w:rsidR="00883BA0" w:rsidRPr="00D13515" w:rsidRDefault="001E3ED6" w:rsidP="0032195E">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D13515">
        <w:rPr>
          <w:rFonts w:ascii="Arial" w:hAnsi="Arial" w:cs="Arial"/>
          <w:b/>
          <w:szCs w:val="22"/>
        </w:rPr>
        <w:t>PREVIOUS RESOLUTIONS</w:t>
      </w:r>
      <w:bookmarkEnd w:id="36"/>
      <w:bookmarkEnd w:id="49"/>
      <w:bookmarkEnd w:id="50"/>
      <w:bookmarkEnd w:id="51"/>
      <w:bookmarkEnd w:id="52"/>
      <w:bookmarkEnd w:id="53"/>
    </w:p>
    <w:p w14:paraId="0D27A60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5182D75"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 </w:t>
      </w:r>
      <w:r w:rsidR="00374C43">
        <w:rPr>
          <w:rFonts w:ascii="Arial" w:hAnsi="Arial" w:cs="Arial"/>
          <w:color w:val="000000"/>
          <w:sz w:val="22"/>
          <w:szCs w:val="22"/>
          <w:lang w:bidi="en-US"/>
        </w:rPr>
        <w:t>3</w:t>
      </w:r>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4B94CB14"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263F957C" w14:textId="77777777" w:rsidR="00883BA0" w:rsidRPr="00D13515" w:rsidRDefault="001E3ED6" w:rsidP="0032195E">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13515">
        <w:rPr>
          <w:rFonts w:ascii="Arial" w:hAnsi="Arial" w:cs="Arial"/>
          <w:b/>
          <w:szCs w:val="22"/>
        </w:rPr>
        <w:t>VOTING ON APPOINTMENTS</w:t>
      </w:r>
      <w:bookmarkEnd w:id="54"/>
      <w:bookmarkEnd w:id="55"/>
      <w:bookmarkEnd w:id="56"/>
      <w:bookmarkEnd w:id="57"/>
      <w:bookmarkEnd w:id="58"/>
      <w:bookmarkEnd w:id="59"/>
    </w:p>
    <w:p w14:paraId="70567A0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0936EE6"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w:t>
      </w:r>
      <w:r w:rsidRPr="00D13515">
        <w:rPr>
          <w:rFonts w:ascii="Arial" w:hAnsi="Arial" w:cs="Arial"/>
          <w:color w:val="000000"/>
          <w:sz w:val="22"/>
          <w:szCs w:val="22"/>
          <w:lang w:bidi="en-US"/>
        </w:rPr>
        <w:lastRenderedPageBreak/>
        <w:t>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7312552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15AA792" w14:textId="77777777" w:rsidR="00883BA0" w:rsidRPr="00D13515" w:rsidRDefault="001E3ED6" w:rsidP="0032195E">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14:paraId="2DDB483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06DED9F"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2441DAD5" w14:textId="2B659EAF"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DB2AB2" w:rsidRPr="00DB2AB2">
        <w:rPr>
          <w:rFonts w:ascii="Arial" w:hAnsi="Arial" w:cs="Arial"/>
          <w:color w:val="000000"/>
          <w:sz w:val="22"/>
          <w:szCs w:val="22"/>
          <w:lang w:bidi="en-US"/>
        </w:rPr>
        <w:t>3</w:t>
      </w:r>
      <w:r w:rsidR="00DB2AB2">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clear days before the meeting. Clear days do not include the day of the notice or the day of the meeting.</w:t>
      </w:r>
    </w:p>
    <w:p w14:paraId="0D74F0B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5A42DC44" w14:textId="583E7D3C"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374C43">
        <w:rPr>
          <w:rFonts w:ascii="Arial" w:hAnsi="Arial" w:cs="Arial"/>
          <w:color w:val="000000"/>
          <w:sz w:val="22"/>
          <w:szCs w:val="22"/>
          <w:lang w:bidi="en-US"/>
        </w:rPr>
        <w:t>3</w:t>
      </w:r>
      <w:r w:rsidRPr="00D13515">
        <w:rPr>
          <w:rFonts w:ascii="Arial" w:hAnsi="Arial" w:cs="Arial"/>
          <w:color w:val="000000"/>
          <w:sz w:val="22"/>
          <w:szCs w:val="22"/>
          <w:lang w:bidi="en-US"/>
        </w:rPr>
        <w:t xml:space="preserve"> clear days before the meeting. </w:t>
      </w:r>
    </w:p>
    <w:p w14:paraId="5209035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ED28E0E"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2EA07A5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5D8136F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1275F4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E7EF8B1" w14:textId="77777777" w:rsidR="00883BA0" w:rsidRPr="00D13515" w:rsidRDefault="001E3ED6" w:rsidP="0032195E">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14:paraId="0817663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B9CDAA"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6713994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75EBD3D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move to a vote; </w:t>
      </w:r>
    </w:p>
    <w:p w14:paraId="732ACEE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4C5027B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3A0F9EE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0450939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223B934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628DC8D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745E7C8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67DB34A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7F07B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756C6C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4715747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1D22232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41AC00F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7EADBD1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A3D53B5"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4DC133ED"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7F1D787" w14:textId="77777777" w:rsidR="009E3A40" w:rsidRDefault="001E3ED6" w:rsidP="00247B24">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14:paraId="63E61402"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0C9A72E3"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1C361FFF"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63762F95"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480C5EF0"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1DA3080A"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12781BD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4D1918D" w14:textId="77777777" w:rsidR="00883BA0" w:rsidRPr="00D13515" w:rsidRDefault="001E3ED6" w:rsidP="0032195E">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14:paraId="16C9A4C5" w14:textId="77777777" w:rsidR="007B6AA4" w:rsidRPr="00EE2E3E" w:rsidRDefault="007B6AA4" w:rsidP="0032195E">
      <w:pPr>
        <w:spacing w:after="200" w:line="276" w:lineRule="auto"/>
        <w:rPr>
          <w:rFonts w:ascii="Arial" w:hAnsi="Arial" w:cs="Arial"/>
          <w:sz w:val="22"/>
        </w:rPr>
      </w:pPr>
    </w:p>
    <w:p w14:paraId="50C2C52D"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B131E3F"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77C3AFF"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3EFEF86"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4A62E1B" w14:textId="77777777" w:rsidTr="00B438FF">
        <w:tc>
          <w:tcPr>
            <w:tcW w:w="490" w:type="dxa"/>
          </w:tcPr>
          <w:p w14:paraId="66C4CBEF" w14:textId="77777777" w:rsidR="007B6AA4" w:rsidRPr="00D13515" w:rsidRDefault="007B6AA4" w:rsidP="0032195E">
            <w:pPr>
              <w:spacing w:after="200" w:line="276" w:lineRule="auto"/>
              <w:contextualSpacing/>
              <w:rPr>
                <w:rFonts w:ascii="Arial" w:hAnsi="Arial" w:cs="Arial"/>
              </w:rPr>
            </w:pPr>
          </w:p>
        </w:tc>
        <w:tc>
          <w:tcPr>
            <w:tcW w:w="8414" w:type="dxa"/>
          </w:tcPr>
          <w:p w14:paraId="26D06B0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1C8D1D22" w14:textId="77777777" w:rsidTr="00B438FF">
        <w:tc>
          <w:tcPr>
            <w:tcW w:w="490" w:type="dxa"/>
          </w:tcPr>
          <w:p w14:paraId="16437763" w14:textId="77777777" w:rsidR="007B6AA4" w:rsidRPr="00D13515" w:rsidRDefault="007B6AA4" w:rsidP="0032195E">
            <w:pPr>
              <w:spacing w:after="200" w:line="276" w:lineRule="auto"/>
              <w:contextualSpacing/>
              <w:rPr>
                <w:rFonts w:ascii="Arial" w:hAnsi="Arial" w:cs="Arial"/>
              </w:rPr>
            </w:pPr>
          </w:p>
        </w:tc>
        <w:tc>
          <w:tcPr>
            <w:tcW w:w="8414" w:type="dxa"/>
          </w:tcPr>
          <w:p w14:paraId="3547BF9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2FBE770B" w14:textId="77777777" w:rsidTr="00B438FF">
        <w:tc>
          <w:tcPr>
            <w:tcW w:w="490" w:type="dxa"/>
          </w:tcPr>
          <w:p w14:paraId="6CA353B3" w14:textId="77777777" w:rsidR="007B6AA4" w:rsidRPr="00D13515" w:rsidRDefault="007B6AA4" w:rsidP="0032195E">
            <w:pPr>
              <w:spacing w:after="200" w:line="276" w:lineRule="auto"/>
              <w:contextualSpacing/>
              <w:rPr>
                <w:rFonts w:ascii="Arial" w:hAnsi="Arial" w:cs="Arial"/>
              </w:rPr>
            </w:pPr>
          </w:p>
        </w:tc>
        <w:tc>
          <w:tcPr>
            <w:tcW w:w="8414" w:type="dxa"/>
          </w:tcPr>
          <w:p w14:paraId="50CEFCA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4F402600" w14:textId="77777777" w:rsidTr="00B438FF">
        <w:tc>
          <w:tcPr>
            <w:tcW w:w="490" w:type="dxa"/>
          </w:tcPr>
          <w:p w14:paraId="38E9B092" w14:textId="77777777" w:rsidR="007B6AA4" w:rsidRPr="00D13515" w:rsidRDefault="007B6AA4" w:rsidP="0032195E">
            <w:pPr>
              <w:spacing w:after="200" w:line="276" w:lineRule="auto"/>
              <w:contextualSpacing/>
              <w:rPr>
                <w:rFonts w:ascii="Arial" w:hAnsi="Arial" w:cs="Arial"/>
              </w:rPr>
            </w:pPr>
          </w:p>
        </w:tc>
        <w:tc>
          <w:tcPr>
            <w:tcW w:w="8414" w:type="dxa"/>
          </w:tcPr>
          <w:p w14:paraId="7827A72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44391E1"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5F8B823D" w14:textId="77777777" w:rsidTr="00B438FF">
        <w:tc>
          <w:tcPr>
            <w:tcW w:w="490" w:type="dxa"/>
          </w:tcPr>
          <w:p w14:paraId="6AFEAFD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7AD46F0"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D87520F"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B63E05E" w14:textId="77777777" w:rsidR="007B6AA4" w:rsidRPr="00D13515" w:rsidRDefault="007B6AA4" w:rsidP="0032195E">
            <w:pPr>
              <w:spacing w:after="200" w:line="276" w:lineRule="auto"/>
              <w:contextualSpacing/>
              <w:rPr>
                <w:rFonts w:ascii="Arial" w:hAnsi="Arial" w:cs="Arial"/>
              </w:rPr>
            </w:pPr>
          </w:p>
        </w:tc>
        <w:tc>
          <w:tcPr>
            <w:tcW w:w="8414" w:type="dxa"/>
          </w:tcPr>
          <w:p w14:paraId="31A34499"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2277872A" w14:textId="77777777" w:rsidTr="00B438FF">
        <w:tc>
          <w:tcPr>
            <w:tcW w:w="490" w:type="dxa"/>
          </w:tcPr>
          <w:p w14:paraId="06104424" w14:textId="77777777" w:rsidR="007B6AA4" w:rsidRPr="00D13515" w:rsidRDefault="007B6AA4" w:rsidP="0032195E">
            <w:pPr>
              <w:spacing w:after="200" w:line="276" w:lineRule="auto"/>
              <w:contextualSpacing/>
              <w:rPr>
                <w:rFonts w:ascii="Arial" w:hAnsi="Arial" w:cs="Arial"/>
              </w:rPr>
            </w:pPr>
          </w:p>
        </w:tc>
        <w:tc>
          <w:tcPr>
            <w:tcW w:w="8414" w:type="dxa"/>
          </w:tcPr>
          <w:p w14:paraId="3912D4B9"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5E89147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BE2507A" w14:textId="77777777" w:rsidR="00883BA0" w:rsidRDefault="001E3ED6" w:rsidP="00247B24">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lastRenderedPageBreak/>
        <w:t>CODE OF CONDUCT AND DISPENSATIONS</w:t>
      </w:r>
      <w:bookmarkEnd w:id="93"/>
      <w:bookmarkEnd w:id="94"/>
      <w:bookmarkEnd w:id="95"/>
      <w:bookmarkEnd w:id="96"/>
      <w:bookmarkEnd w:id="97"/>
      <w:bookmarkEnd w:id="98"/>
    </w:p>
    <w:p w14:paraId="443623D9" w14:textId="77777777"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6C0A1944" w14:textId="77777777" w:rsidR="009E58A9" w:rsidRPr="00D13515" w:rsidRDefault="009E58A9" w:rsidP="00247B24">
      <w:pPr>
        <w:spacing w:after="200" w:line="276" w:lineRule="auto"/>
        <w:ind w:left="131" w:firstLine="720"/>
        <w:rPr>
          <w:rStyle w:val="Emphasis"/>
          <w:rFonts w:ascii="Arial" w:hAnsi="Arial" w:cs="Arial"/>
          <w:sz w:val="22"/>
          <w:szCs w:val="22"/>
        </w:rPr>
      </w:pPr>
    </w:p>
    <w:p w14:paraId="5A7832F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504767D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5E66D16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297D699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4B498127" w14:textId="7E3CBB05" w:rsidR="00883BA0" w:rsidRPr="00803E3C"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803E3C">
        <w:rPr>
          <w:rFonts w:ascii="Arial" w:hAnsi="Arial" w:cs="Arial"/>
          <w:color w:val="000000"/>
          <w:sz w:val="22"/>
          <w:szCs w:val="22"/>
          <w:lang w:bidi="en-US"/>
        </w:rPr>
        <w:t>A decision as to whether to grant a dispensation shall be made by the Proper Of</w:t>
      </w:r>
      <w:r w:rsidR="00537CEB" w:rsidRPr="00803E3C">
        <w:rPr>
          <w:rFonts w:ascii="Arial" w:hAnsi="Arial" w:cs="Arial"/>
          <w:color w:val="000000"/>
          <w:sz w:val="22"/>
          <w:szCs w:val="22"/>
          <w:lang w:bidi="en-US"/>
        </w:rPr>
        <w:t xml:space="preserve">ficer </w:t>
      </w:r>
    </w:p>
    <w:p w14:paraId="5DEC9C3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5930FAA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470C1C3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36A2BA5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1BD2EE4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060BD165"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E6CBAA1"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7C40690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4E0A6119"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7F3BEC65"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38E8E99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A56D685" w14:textId="77777777" w:rsidR="00883BA0" w:rsidRPr="00D13515" w:rsidRDefault="001E3ED6" w:rsidP="0032195E">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r w:rsidRPr="00D13515">
        <w:rPr>
          <w:rFonts w:ascii="Arial" w:hAnsi="Arial" w:cs="Arial"/>
          <w:b/>
        </w:rPr>
        <w:t xml:space="preserve"> </w:t>
      </w:r>
      <w:bookmarkEnd w:id="108"/>
    </w:p>
    <w:p w14:paraId="507085C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7C91EDA"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9B158D4"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3A9895E"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0A07B883"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653E3980"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1F30E162"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31432613"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8186697" w14:textId="77777777" w:rsidR="00883BA0" w:rsidRPr="00D13515" w:rsidRDefault="001E3ED6" w:rsidP="0032195E">
      <w:pPr>
        <w:pStyle w:val="Heading1"/>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sidRPr="00D13515">
        <w:rPr>
          <w:rFonts w:ascii="Arial" w:hAnsi="Arial" w:cs="Arial"/>
          <w:b/>
          <w:szCs w:val="22"/>
          <w:lang w:bidi="en-US"/>
        </w:rPr>
        <w:t>PROPER OFFICER</w:t>
      </w:r>
      <w:bookmarkEnd w:id="109"/>
      <w:bookmarkEnd w:id="111"/>
      <w:bookmarkEnd w:id="112"/>
      <w:bookmarkEnd w:id="113"/>
      <w:bookmarkEnd w:id="114"/>
      <w:bookmarkEnd w:id="115"/>
      <w:r w:rsidRPr="00D13515">
        <w:rPr>
          <w:rFonts w:ascii="Arial" w:hAnsi="Arial" w:cs="Arial"/>
          <w:b/>
          <w:szCs w:val="22"/>
          <w:lang w:bidi="en-US"/>
        </w:rPr>
        <w:t xml:space="preserve"> </w:t>
      </w:r>
    </w:p>
    <w:p w14:paraId="5B2497D4" w14:textId="77777777" w:rsidR="00883BA0" w:rsidRPr="00D13515" w:rsidRDefault="00883BA0" w:rsidP="0032195E">
      <w:pPr>
        <w:spacing w:after="200" w:line="276" w:lineRule="auto"/>
        <w:rPr>
          <w:rFonts w:ascii="Arial" w:hAnsi="Arial" w:cs="Arial"/>
          <w:sz w:val="22"/>
          <w:szCs w:val="22"/>
          <w:lang w:bidi="en-US"/>
        </w:rPr>
      </w:pPr>
    </w:p>
    <w:p w14:paraId="25E18C4A"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58CFB86A"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33E2A9ED"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99DC6C3"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 xml:space="preserve">fficer thinks </w:t>
      </w:r>
      <w:r w:rsidR="00F11317" w:rsidRPr="00D13515">
        <w:rPr>
          <w:rFonts w:ascii="Arial" w:hAnsi="Arial" w:cs="Arial"/>
          <w:b/>
          <w:bCs/>
          <w:color w:val="000000"/>
          <w:sz w:val="22"/>
          <w:szCs w:val="22"/>
          <w:lang w:bidi="en-US"/>
        </w:rPr>
        <w:lastRenderedPageBreak/>
        <w:t>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54DEDC43"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4B4E3BD"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2A9184A1" w14:textId="0BE8DF25"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DB2AB2">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2B99EC75"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4B11016C"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6670598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7F28AE2B"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56AEA50D"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04FEC043"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3C228A54"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1421970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67AAB6B6"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1B304A8C"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26A89BF3"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2D7390D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45897B7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4651CCB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4B27251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37C73F1F"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71CD5895"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6DCC418A"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4FFB3D3F" w14:textId="77777777" w:rsidR="00883BA0" w:rsidRPr="00D13515" w:rsidRDefault="001E3ED6" w:rsidP="0032195E">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14:paraId="74698C4D"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10384DD4"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5B0E6833"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52C0507B" w14:textId="77777777" w:rsidR="00883BA0" w:rsidRPr="00D13515" w:rsidRDefault="001E3ED6"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14:paraId="36DC645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00309EB"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FA056CF"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552F2641"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0CDB6A67"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588D9C47"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4BB125BC"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6601843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633B54C1"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at 31 March, the Responsible </w:t>
      </w:r>
      <w:r w:rsidRPr="00D13515">
        <w:rPr>
          <w:rFonts w:ascii="Arial" w:hAnsi="Arial" w:cs="Arial"/>
          <w:color w:val="000000"/>
          <w:sz w:val="22"/>
          <w:szCs w:val="22"/>
          <w:lang w:bidi="en-US"/>
        </w:rPr>
        <w:lastRenderedPageBreak/>
        <w:t>Financial Officer shall provide:</w:t>
      </w:r>
    </w:p>
    <w:p w14:paraId="762F5138"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04BBAC5"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4448E0EC"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3AE990E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D68DF96" w14:textId="77777777"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14:paraId="2B56460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7C9276D"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AFA52D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2049F96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F277E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00EFBB2F"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7ECA5C3"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1C9FD959"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B61F074"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lastRenderedPageBreak/>
        <w:t>website</w:t>
      </w:r>
      <w:r w:rsidR="00564944" w:rsidRPr="00D13515">
        <w:rPr>
          <w:rFonts w:ascii="Arial" w:hAnsi="Arial" w:cs="Arial"/>
          <w:b/>
          <w:bCs/>
          <w:color w:val="000000"/>
          <w:sz w:val="22"/>
          <w:szCs w:val="22"/>
          <w:lang w:bidi="en-US"/>
        </w:rPr>
        <w:t xml:space="preserve"> regardless of what other means it uses to advertise the opportunity.</w:t>
      </w:r>
    </w:p>
    <w:p w14:paraId="37526E6A"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7062B99D"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1677A576"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0713693A"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0EB882E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781BD0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273E178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419694B"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2DE90E28"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w:t>
      </w:r>
      <w:r w:rsidR="00374C43">
        <w:rPr>
          <w:rFonts w:ascii="Arial" w:hAnsi="Arial" w:cs="Arial"/>
          <w:b/>
          <w:bCs/>
          <w:color w:val="000000"/>
          <w:sz w:val="22"/>
          <w:szCs w:val="22"/>
          <w:lang w:bidi="en-US"/>
        </w:rPr>
        <w:t>9</w:t>
      </w:r>
      <w:r w:rsidR="00A40CDA" w:rsidRPr="00D13515">
        <w:rPr>
          <w:rFonts w:ascii="Arial" w:hAnsi="Arial" w:cs="Arial"/>
          <w:b/>
          <w:bCs/>
          <w:color w:val="000000"/>
          <w:sz w:val="22"/>
          <w:szCs w:val="22"/>
          <w:lang w:bidi="en-US"/>
        </w:rPr>
        <w:t>,3</w:t>
      </w:r>
      <w:r w:rsidR="00374C43">
        <w:rPr>
          <w:rFonts w:ascii="Arial" w:hAnsi="Arial" w:cs="Arial"/>
          <w:b/>
          <w:bCs/>
          <w:color w:val="000000"/>
          <w:sz w:val="22"/>
          <w:szCs w:val="22"/>
          <w:lang w:bidi="en-US"/>
        </w:rPr>
        <w:t>30</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w:t>
      </w:r>
      <w:r w:rsidR="00374C43">
        <w:rPr>
          <w:rFonts w:ascii="Arial" w:hAnsi="Arial" w:cs="Arial"/>
          <w:b/>
          <w:bCs/>
          <w:color w:val="000000"/>
          <w:sz w:val="22"/>
          <w:szCs w:val="22"/>
          <w:lang w:bidi="en-US"/>
        </w:rPr>
        <w:t>733,252</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60D0D8F0"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 xml:space="preserve">for a works contract; or £820,370 for a social and other specific services contract (or other thresholds determined by the European Commission every two years and published in OJEU) shall comply with the relevant </w:t>
      </w:r>
      <w:r w:rsidRPr="00D13515">
        <w:rPr>
          <w:rFonts w:ascii="Arial" w:hAnsi="Arial" w:cs="Arial"/>
          <w:b/>
          <w:bCs/>
          <w:color w:val="000000"/>
          <w:sz w:val="22"/>
          <w:szCs w:val="22"/>
        </w:rPr>
        <w:lastRenderedPageBreak/>
        <w:t>procurement procedures and other requirements in the Utilities Contracts Regulations 2016</w:t>
      </w:r>
      <w:r w:rsidR="00352AD3" w:rsidRPr="00D13515">
        <w:rPr>
          <w:rFonts w:ascii="Arial" w:hAnsi="Arial" w:cs="Arial"/>
          <w:b/>
          <w:bCs/>
          <w:color w:val="000000"/>
          <w:sz w:val="22"/>
          <w:szCs w:val="22"/>
        </w:rPr>
        <w:t>.</w:t>
      </w:r>
    </w:p>
    <w:bookmarkEnd w:id="110"/>
    <w:p w14:paraId="471F692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B128BBD" w14:textId="77777777" w:rsidR="00883BA0" w:rsidRPr="00D13515"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14:paraId="367E87B9" w14:textId="36BECDC2" w:rsidR="00883BA0" w:rsidRPr="00192990"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857F9E" w:rsidRPr="00192990">
        <w:rPr>
          <w:rFonts w:ascii="Arial" w:hAnsi="Arial" w:cs="Arial"/>
          <w:color w:val="000000"/>
          <w:sz w:val="22"/>
          <w:szCs w:val="22"/>
          <w:lang w:bidi="en-US"/>
        </w:rPr>
        <w:t>C</w:t>
      </w:r>
      <w:r w:rsidRPr="00192990">
        <w:rPr>
          <w:rFonts w:ascii="Arial" w:hAnsi="Arial" w:cs="Arial"/>
          <w:color w:val="000000"/>
          <w:sz w:val="22"/>
          <w:szCs w:val="22"/>
          <w:lang w:bidi="en-US"/>
        </w:rPr>
        <w:t xml:space="preserve">ouncil is subject to standing order </w:t>
      </w:r>
      <w:r w:rsidR="005A405C" w:rsidRPr="00192990">
        <w:rPr>
          <w:rFonts w:ascii="Arial" w:hAnsi="Arial" w:cs="Arial"/>
          <w:color w:val="000000"/>
          <w:sz w:val="22"/>
          <w:szCs w:val="22"/>
          <w:lang w:bidi="en-US"/>
        </w:rPr>
        <w:t>11.</w:t>
      </w:r>
    </w:p>
    <w:p w14:paraId="2F29A7B7" w14:textId="3AB12A44" w:rsidR="00883BA0" w:rsidRPr="00192990"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192990">
        <w:rPr>
          <w:rFonts w:ascii="Arial" w:hAnsi="Arial" w:cs="Arial"/>
          <w:color w:val="000000"/>
          <w:sz w:val="22"/>
          <w:szCs w:val="22"/>
          <w:lang w:bidi="en-US"/>
        </w:rPr>
        <w:t>Subject to the C</w:t>
      </w:r>
      <w:r w:rsidR="00883BA0" w:rsidRPr="00192990">
        <w:rPr>
          <w:rFonts w:ascii="Arial" w:hAnsi="Arial" w:cs="Arial"/>
          <w:color w:val="000000"/>
          <w:sz w:val="22"/>
          <w:szCs w:val="22"/>
          <w:lang w:bidi="en-US"/>
        </w:rPr>
        <w:t>ouncil’s policy reg</w:t>
      </w:r>
      <w:r w:rsidRPr="00192990">
        <w:rPr>
          <w:rFonts w:ascii="Arial" w:hAnsi="Arial" w:cs="Arial"/>
          <w:color w:val="000000"/>
          <w:sz w:val="22"/>
          <w:szCs w:val="22"/>
          <w:lang w:bidi="en-US"/>
        </w:rPr>
        <w:t>arding absences from work, the C</w:t>
      </w:r>
      <w:r w:rsidR="00883BA0" w:rsidRPr="00192990">
        <w:rPr>
          <w:rFonts w:ascii="Arial" w:hAnsi="Arial" w:cs="Arial"/>
          <w:color w:val="000000"/>
          <w:sz w:val="22"/>
          <w:szCs w:val="22"/>
          <w:lang w:bidi="en-US"/>
        </w:rPr>
        <w:t xml:space="preserve">ouncil’s most senior member of staff shall notify the chairman of [the </w:t>
      </w:r>
      <w:r w:rsidR="00DB2AB2" w:rsidRPr="00192990">
        <w:rPr>
          <w:rFonts w:ascii="Arial" w:hAnsi="Arial" w:cs="Arial"/>
          <w:color w:val="000000"/>
          <w:sz w:val="22"/>
          <w:szCs w:val="22"/>
          <w:lang w:bidi="en-US"/>
        </w:rPr>
        <w:t>Staffing</w:t>
      </w:r>
      <w:r w:rsidR="00883BA0" w:rsidRPr="00192990">
        <w:rPr>
          <w:rFonts w:ascii="Arial" w:hAnsi="Arial" w:cs="Arial"/>
          <w:color w:val="000000"/>
          <w:sz w:val="22"/>
          <w:szCs w:val="22"/>
          <w:lang w:bidi="en-US"/>
        </w:rPr>
        <w:t xml:space="preserve"> committee of absence occasioned by illness or other reason and that person shall report such absence to the </w:t>
      </w:r>
      <w:r w:rsidR="00DB2AB2" w:rsidRPr="00192990">
        <w:rPr>
          <w:rFonts w:ascii="Arial" w:hAnsi="Arial" w:cs="Arial"/>
          <w:color w:val="000000"/>
          <w:sz w:val="22"/>
          <w:szCs w:val="22"/>
          <w:lang w:bidi="en-US"/>
        </w:rPr>
        <w:t>Staffing</w:t>
      </w:r>
      <w:r w:rsidR="00883BA0" w:rsidRPr="00192990">
        <w:rPr>
          <w:rFonts w:ascii="Arial" w:hAnsi="Arial" w:cs="Arial"/>
          <w:color w:val="000000"/>
          <w:sz w:val="22"/>
          <w:szCs w:val="22"/>
          <w:lang w:bidi="en-US"/>
        </w:rPr>
        <w:t xml:space="preserve"> committee</w:t>
      </w:r>
      <w:r w:rsidR="00DB2AB2" w:rsidRPr="00192990">
        <w:rPr>
          <w:rFonts w:ascii="Arial" w:hAnsi="Arial" w:cs="Arial"/>
          <w:color w:val="000000"/>
          <w:sz w:val="22"/>
          <w:szCs w:val="22"/>
          <w:lang w:bidi="en-US"/>
        </w:rPr>
        <w:t xml:space="preserve"> </w:t>
      </w:r>
    </w:p>
    <w:p w14:paraId="6C13D359" w14:textId="4A6D7004" w:rsidR="00883BA0" w:rsidRPr="00192990"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trike/>
          <w:color w:val="000000"/>
          <w:sz w:val="22"/>
          <w:szCs w:val="22"/>
          <w:lang w:bidi="en-US"/>
        </w:rPr>
      </w:pPr>
      <w:r w:rsidRPr="00192990">
        <w:rPr>
          <w:rFonts w:ascii="Arial" w:hAnsi="Arial" w:cs="Arial"/>
          <w:color w:val="000000"/>
          <w:sz w:val="22"/>
          <w:szCs w:val="22"/>
          <w:lang w:bidi="en-US"/>
        </w:rPr>
        <w:t xml:space="preserve">The chairman of the </w:t>
      </w:r>
      <w:r w:rsidR="00DB2AB2" w:rsidRPr="00192990">
        <w:rPr>
          <w:rFonts w:ascii="Arial" w:hAnsi="Arial" w:cs="Arial"/>
          <w:color w:val="000000"/>
          <w:sz w:val="22"/>
          <w:szCs w:val="22"/>
          <w:lang w:bidi="en-US"/>
        </w:rPr>
        <w:t>Staffing</w:t>
      </w:r>
      <w:r w:rsidRPr="00192990">
        <w:rPr>
          <w:rFonts w:ascii="Arial" w:hAnsi="Arial" w:cs="Arial"/>
          <w:color w:val="000000"/>
          <w:sz w:val="22"/>
          <w:szCs w:val="22"/>
          <w:lang w:bidi="en-US"/>
        </w:rPr>
        <w:t xml:space="preserve"> committee] </w:t>
      </w:r>
      <w:r w:rsidRPr="00192990">
        <w:rPr>
          <w:rFonts w:ascii="Arial" w:hAnsi="Arial" w:cs="Arial"/>
          <w:strike/>
          <w:color w:val="000000"/>
          <w:sz w:val="22"/>
          <w:szCs w:val="22"/>
          <w:lang w:bidi="en-US"/>
        </w:rPr>
        <w:t xml:space="preserve">OR [the (   ) sub-committee] </w:t>
      </w:r>
      <w:r w:rsidRPr="00192990">
        <w:rPr>
          <w:rFonts w:ascii="Arial" w:hAnsi="Arial" w:cs="Arial"/>
          <w:color w:val="000000"/>
          <w:sz w:val="22"/>
          <w:szCs w:val="22"/>
          <w:lang w:bidi="en-US"/>
        </w:rPr>
        <w:t xml:space="preserve">or in his absence, the vice-chairman shall upon a resolution conduct a review of the performance and annual appraisal of the work of </w:t>
      </w:r>
      <w:r w:rsidR="00DB2AB2" w:rsidRPr="00192990">
        <w:rPr>
          <w:rFonts w:ascii="Arial" w:hAnsi="Arial" w:cs="Arial"/>
          <w:color w:val="000000"/>
          <w:sz w:val="22"/>
          <w:szCs w:val="22"/>
          <w:lang w:bidi="en-US"/>
        </w:rPr>
        <w:t>the Clerk and Responsible Finance Officer</w:t>
      </w:r>
      <w:r w:rsidRPr="00192990">
        <w:rPr>
          <w:rFonts w:ascii="Arial" w:hAnsi="Arial" w:cs="Arial"/>
          <w:color w:val="000000"/>
          <w:sz w:val="22"/>
          <w:szCs w:val="22"/>
          <w:lang w:bidi="en-US"/>
        </w:rPr>
        <w:t>. The reviews and appraisal sha</w:t>
      </w:r>
      <w:r w:rsidR="00C43F23" w:rsidRPr="00192990">
        <w:rPr>
          <w:rFonts w:ascii="Arial" w:hAnsi="Arial" w:cs="Arial"/>
          <w:color w:val="000000"/>
          <w:sz w:val="22"/>
          <w:szCs w:val="22"/>
          <w:lang w:bidi="en-US"/>
        </w:rPr>
        <w:t>ll be reported in writing and are</w:t>
      </w:r>
      <w:r w:rsidRPr="00192990">
        <w:rPr>
          <w:rFonts w:ascii="Arial" w:hAnsi="Arial" w:cs="Arial"/>
          <w:color w:val="000000"/>
          <w:sz w:val="22"/>
          <w:szCs w:val="22"/>
          <w:lang w:bidi="en-US"/>
        </w:rPr>
        <w:t xml:space="preserve"> subject to approval by resolution by</w:t>
      </w:r>
      <w:r w:rsidR="00DB2AB2" w:rsidRPr="00192990">
        <w:rPr>
          <w:rFonts w:ascii="Arial" w:hAnsi="Arial" w:cs="Arial"/>
          <w:color w:val="000000"/>
          <w:sz w:val="22"/>
          <w:szCs w:val="22"/>
          <w:lang w:bidi="en-US"/>
        </w:rPr>
        <w:t xml:space="preserve"> </w:t>
      </w:r>
      <w:r w:rsidRPr="00192990">
        <w:rPr>
          <w:rFonts w:ascii="Arial" w:hAnsi="Arial" w:cs="Arial"/>
          <w:color w:val="000000"/>
          <w:sz w:val="22"/>
          <w:szCs w:val="22"/>
          <w:lang w:bidi="en-US"/>
        </w:rPr>
        <w:t xml:space="preserve">the </w:t>
      </w:r>
      <w:r w:rsidR="00DB2AB2" w:rsidRPr="00192990">
        <w:rPr>
          <w:rFonts w:ascii="Arial" w:hAnsi="Arial" w:cs="Arial"/>
          <w:color w:val="000000"/>
          <w:sz w:val="22"/>
          <w:szCs w:val="22"/>
          <w:lang w:bidi="en-US"/>
        </w:rPr>
        <w:t>Council</w:t>
      </w:r>
      <w:r w:rsidRPr="00192990">
        <w:rPr>
          <w:rFonts w:ascii="Arial" w:hAnsi="Arial" w:cs="Arial"/>
          <w:strike/>
          <w:color w:val="000000"/>
          <w:sz w:val="22"/>
          <w:szCs w:val="22"/>
          <w:lang w:bidi="en-US"/>
        </w:rPr>
        <w:t xml:space="preserve"> </w:t>
      </w:r>
    </w:p>
    <w:p w14:paraId="4F9FDC31" w14:textId="746DCE79" w:rsidR="00883BA0" w:rsidRPr="00192990"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92990">
        <w:rPr>
          <w:rFonts w:ascii="Arial" w:hAnsi="Arial" w:cs="Arial"/>
          <w:color w:val="000000"/>
          <w:sz w:val="22"/>
          <w:szCs w:val="22"/>
          <w:lang w:bidi="en-US"/>
        </w:rPr>
        <w:t>Subject to the C</w:t>
      </w:r>
      <w:r w:rsidR="00883BA0" w:rsidRPr="00192990">
        <w:rPr>
          <w:rFonts w:ascii="Arial" w:hAnsi="Arial" w:cs="Arial"/>
          <w:color w:val="000000"/>
          <w:sz w:val="22"/>
          <w:szCs w:val="22"/>
          <w:lang w:bidi="en-US"/>
        </w:rPr>
        <w:t>ouncil’s policy regarding the handling of grievance matte</w:t>
      </w:r>
      <w:r w:rsidRPr="00192990">
        <w:rPr>
          <w:rFonts w:ascii="Arial" w:hAnsi="Arial" w:cs="Arial"/>
          <w:color w:val="000000"/>
          <w:sz w:val="22"/>
          <w:szCs w:val="22"/>
          <w:lang w:bidi="en-US"/>
        </w:rPr>
        <w:t>rs, the C</w:t>
      </w:r>
      <w:r w:rsidR="00883BA0" w:rsidRPr="00192990">
        <w:rPr>
          <w:rFonts w:ascii="Arial" w:hAnsi="Arial" w:cs="Arial"/>
          <w:color w:val="000000"/>
          <w:sz w:val="22"/>
          <w:szCs w:val="22"/>
          <w:lang w:bidi="en-US"/>
        </w:rPr>
        <w:t xml:space="preserve">ouncil’s most senior </w:t>
      </w:r>
      <w:r w:rsidR="009838BC" w:rsidRPr="00192990">
        <w:rPr>
          <w:rFonts w:ascii="Arial" w:hAnsi="Arial" w:cs="Arial"/>
          <w:color w:val="000000"/>
          <w:sz w:val="22"/>
          <w:szCs w:val="22"/>
          <w:lang w:bidi="en-US"/>
        </w:rPr>
        <w:t>member of staff</w:t>
      </w:r>
      <w:r w:rsidR="00883BA0" w:rsidRPr="00192990">
        <w:rPr>
          <w:rFonts w:ascii="Arial" w:hAnsi="Arial" w:cs="Arial"/>
          <w:color w:val="000000"/>
          <w:sz w:val="22"/>
          <w:szCs w:val="22"/>
          <w:lang w:bidi="en-US"/>
        </w:rPr>
        <w:t xml:space="preserve"> (or other </w:t>
      </w:r>
      <w:r w:rsidR="009838BC" w:rsidRPr="00192990">
        <w:rPr>
          <w:rFonts w:ascii="Arial" w:hAnsi="Arial" w:cs="Arial"/>
          <w:color w:val="000000"/>
          <w:sz w:val="22"/>
          <w:szCs w:val="22"/>
          <w:lang w:bidi="en-US"/>
        </w:rPr>
        <w:t>members of staff</w:t>
      </w:r>
      <w:r w:rsidR="00883BA0" w:rsidRPr="00192990">
        <w:rPr>
          <w:rFonts w:ascii="Arial" w:hAnsi="Arial" w:cs="Arial"/>
          <w:color w:val="000000"/>
          <w:sz w:val="22"/>
          <w:szCs w:val="22"/>
          <w:lang w:bidi="en-US"/>
        </w:rPr>
        <w:t xml:space="preserve">) shall contact the chairman of the </w:t>
      </w:r>
      <w:r w:rsidR="00DB2AB2" w:rsidRPr="00192990">
        <w:rPr>
          <w:rFonts w:ascii="Arial" w:hAnsi="Arial" w:cs="Arial"/>
          <w:color w:val="000000"/>
          <w:sz w:val="22"/>
          <w:szCs w:val="22"/>
          <w:lang w:bidi="en-US"/>
        </w:rPr>
        <w:t xml:space="preserve">Staffing </w:t>
      </w:r>
      <w:r w:rsidR="00883BA0" w:rsidRPr="00192990">
        <w:rPr>
          <w:rFonts w:ascii="Arial" w:hAnsi="Arial" w:cs="Arial"/>
          <w:color w:val="000000"/>
          <w:sz w:val="22"/>
          <w:szCs w:val="22"/>
          <w:lang w:bidi="en-US"/>
        </w:rPr>
        <w:t>committee</w:t>
      </w:r>
      <w:r w:rsidR="00DB2AB2" w:rsidRPr="00192990">
        <w:rPr>
          <w:rFonts w:ascii="Arial" w:hAnsi="Arial" w:cs="Arial"/>
          <w:color w:val="000000"/>
          <w:sz w:val="22"/>
          <w:szCs w:val="22"/>
          <w:lang w:bidi="en-US"/>
        </w:rPr>
        <w:t xml:space="preserve"> </w:t>
      </w:r>
      <w:r w:rsidR="00883BA0" w:rsidRPr="00192990">
        <w:rPr>
          <w:rFonts w:ascii="Arial" w:hAnsi="Arial" w:cs="Arial"/>
          <w:color w:val="000000"/>
          <w:sz w:val="22"/>
          <w:szCs w:val="22"/>
          <w:lang w:bidi="en-US"/>
        </w:rPr>
        <w:t xml:space="preserve">in respect of an informal or formal grievance matter, and this matter shall be reported back and progressed by resolution of the </w:t>
      </w:r>
      <w:r w:rsidR="00DB2AB2" w:rsidRPr="00192990">
        <w:rPr>
          <w:rFonts w:ascii="Arial" w:hAnsi="Arial" w:cs="Arial"/>
          <w:color w:val="000000"/>
          <w:sz w:val="22"/>
          <w:szCs w:val="22"/>
          <w:lang w:bidi="en-US"/>
        </w:rPr>
        <w:t>Council</w:t>
      </w:r>
      <w:r w:rsidR="00192990" w:rsidRPr="00192990">
        <w:rPr>
          <w:rFonts w:ascii="Arial" w:hAnsi="Arial" w:cs="Arial"/>
          <w:color w:val="000000"/>
          <w:sz w:val="22"/>
          <w:szCs w:val="22"/>
          <w:lang w:bidi="en-US"/>
        </w:rPr>
        <w:t>.</w:t>
      </w:r>
    </w:p>
    <w:p w14:paraId="42CF1C24" w14:textId="4FB666CB" w:rsidR="00883BA0" w:rsidRPr="00192990"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92990">
        <w:rPr>
          <w:rFonts w:ascii="Arial" w:hAnsi="Arial" w:cs="Arial"/>
          <w:color w:val="000000"/>
          <w:sz w:val="22"/>
          <w:szCs w:val="22"/>
          <w:lang w:bidi="en-US"/>
        </w:rPr>
        <w:t>Subject to the C</w:t>
      </w:r>
      <w:r w:rsidR="00883BA0" w:rsidRPr="00192990">
        <w:rPr>
          <w:rFonts w:ascii="Arial" w:hAnsi="Arial" w:cs="Arial"/>
          <w:color w:val="000000"/>
          <w:sz w:val="22"/>
          <w:szCs w:val="22"/>
          <w:lang w:bidi="en-US"/>
        </w:rPr>
        <w:t xml:space="preserve">ouncil’s policy regarding the handling of grievance matters, if an informal or formal grievance matter raised by </w:t>
      </w:r>
      <w:r w:rsidR="00DB2AB2" w:rsidRPr="00192990">
        <w:rPr>
          <w:rFonts w:ascii="Arial" w:hAnsi="Arial" w:cs="Arial"/>
          <w:color w:val="000000"/>
          <w:sz w:val="22"/>
          <w:szCs w:val="22"/>
          <w:lang w:bidi="en-US"/>
        </w:rPr>
        <w:t xml:space="preserve">the Clerk and Responsible Finance Officer </w:t>
      </w:r>
      <w:r w:rsidR="00883BA0" w:rsidRPr="00192990">
        <w:rPr>
          <w:rFonts w:ascii="Arial" w:hAnsi="Arial" w:cs="Arial"/>
          <w:color w:val="000000"/>
          <w:sz w:val="22"/>
          <w:szCs w:val="22"/>
          <w:lang w:bidi="en-US"/>
        </w:rPr>
        <w:t xml:space="preserve">[the </w:t>
      </w:r>
      <w:r w:rsidR="009838BC" w:rsidRPr="00192990">
        <w:rPr>
          <w:rFonts w:ascii="Arial" w:hAnsi="Arial" w:cs="Arial"/>
          <w:color w:val="000000"/>
          <w:sz w:val="22"/>
          <w:szCs w:val="22"/>
          <w:lang w:bidi="en-US"/>
        </w:rPr>
        <w:t>member of staff</w:t>
      </w:r>
      <w:r w:rsidR="00883BA0" w:rsidRPr="00192990">
        <w:rPr>
          <w:rFonts w:ascii="Arial" w:hAnsi="Arial" w:cs="Arial"/>
          <w:color w:val="000000"/>
          <w:sz w:val="22"/>
          <w:szCs w:val="22"/>
          <w:lang w:bidi="en-US"/>
        </w:rPr>
        <w:t xml:space="preserve">’s job title] relates to the chairman or vice-chairman of the </w:t>
      </w:r>
      <w:r w:rsidR="00DB2AB2" w:rsidRPr="00192990">
        <w:rPr>
          <w:rFonts w:ascii="Arial" w:hAnsi="Arial" w:cs="Arial"/>
          <w:color w:val="000000"/>
          <w:sz w:val="22"/>
          <w:szCs w:val="22"/>
          <w:lang w:bidi="en-US"/>
        </w:rPr>
        <w:t>Council</w:t>
      </w:r>
      <w:r w:rsidR="00883BA0" w:rsidRPr="00192990">
        <w:rPr>
          <w:rFonts w:ascii="Arial" w:hAnsi="Arial" w:cs="Arial"/>
          <w:color w:val="000000"/>
          <w:sz w:val="22"/>
          <w:szCs w:val="22"/>
          <w:lang w:bidi="en-US"/>
        </w:rPr>
        <w:t xml:space="preserve"> this shall be communicated to another member of [the </w:t>
      </w:r>
      <w:r w:rsidR="00DB2AB2" w:rsidRPr="00192990">
        <w:rPr>
          <w:rFonts w:ascii="Arial" w:hAnsi="Arial" w:cs="Arial"/>
          <w:color w:val="000000"/>
          <w:sz w:val="22"/>
          <w:szCs w:val="22"/>
          <w:lang w:bidi="en-US"/>
        </w:rPr>
        <w:t>Council</w:t>
      </w:r>
      <w:r w:rsidR="00192990" w:rsidRPr="00192990">
        <w:rPr>
          <w:rFonts w:ascii="Arial" w:hAnsi="Arial" w:cs="Arial"/>
          <w:color w:val="000000"/>
          <w:sz w:val="22"/>
          <w:szCs w:val="22"/>
          <w:lang w:bidi="en-US"/>
        </w:rPr>
        <w:t xml:space="preserve"> </w:t>
      </w:r>
      <w:r w:rsidR="00883BA0" w:rsidRPr="00192990">
        <w:rPr>
          <w:rFonts w:ascii="Arial" w:hAnsi="Arial" w:cs="Arial"/>
          <w:color w:val="000000"/>
          <w:sz w:val="22"/>
          <w:szCs w:val="22"/>
          <w:lang w:bidi="en-US"/>
        </w:rPr>
        <w:t xml:space="preserve">which shall be reported back and progressed by resolution of the </w:t>
      </w:r>
      <w:r w:rsidR="00DB2AB2" w:rsidRPr="00192990">
        <w:rPr>
          <w:rFonts w:ascii="Arial" w:hAnsi="Arial" w:cs="Arial"/>
          <w:color w:val="000000"/>
          <w:sz w:val="22"/>
          <w:szCs w:val="22"/>
          <w:lang w:bidi="en-US"/>
        </w:rPr>
        <w:t>Council.</w:t>
      </w:r>
      <w:r w:rsidR="00883BA0" w:rsidRPr="00192990">
        <w:rPr>
          <w:rFonts w:ascii="Arial" w:hAnsi="Arial" w:cs="Arial"/>
          <w:color w:val="000000"/>
          <w:sz w:val="22"/>
          <w:szCs w:val="22"/>
          <w:lang w:bidi="en-US"/>
        </w:rPr>
        <w:t xml:space="preserve"> </w:t>
      </w:r>
    </w:p>
    <w:p w14:paraId="1E7770D7"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4F96ABBF"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6247AA3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2599BB4" w14:textId="77777777" w:rsidR="00883BA0" w:rsidRDefault="001E3ED6" w:rsidP="000A691E">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14:paraId="72B72A2B"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77D9B578"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7613B48D"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3FB21F1E" w14:textId="219CB1D2"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b/>
          <w:color w:val="000000"/>
          <w:sz w:val="22"/>
          <w:szCs w:val="22"/>
          <w:lang w:bidi="en-US"/>
        </w:rPr>
        <w:lastRenderedPageBreak/>
        <w:t>The Council,</w:t>
      </w:r>
      <w:proofErr w:type="gramEnd"/>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2F60949F" w14:textId="77777777" w:rsidR="00E273FE" w:rsidRPr="007E3963" w:rsidRDefault="00E273FE" w:rsidP="0032195E">
      <w:pPr>
        <w:widowControl w:val="0"/>
        <w:suppressAutoHyphens/>
        <w:autoSpaceDE w:val="0"/>
        <w:autoSpaceDN w:val="0"/>
        <w:adjustRightInd w:val="0"/>
        <w:spacing w:after="200" w:line="276" w:lineRule="auto"/>
        <w:textAlignment w:val="center"/>
        <w:rPr>
          <w:rFonts w:ascii="Arial" w:hAnsi="Arial" w:cs="Arial"/>
          <w:b/>
          <w:strike/>
          <w:color w:val="000000"/>
          <w:sz w:val="22"/>
          <w:szCs w:val="22"/>
          <w:lang w:bidi="en-US"/>
        </w:rPr>
      </w:pPr>
    </w:p>
    <w:p w14:paraId="27325F9F" w14:textId="77777777" w:rsidR="008940FE" w:rsidRDefault="001E3ED6" w:rsidP="00280A5F">
      <w:pPr>
        <w:pStyle w:val="Heading1"/>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14:paraId="528B11A8"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3C312B07"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54C92F2"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25AE1ADE"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23497F08"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559B1B37"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3A6FE77F"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7210B6CB"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06418AC7"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1B759FAE"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0A7B9036" w14:textId="77777777" w:rsidR="00883BA0" w:rsidRPr="00D13515" w:rsidRDefault="001E3ED6" w:rsidP="0032195E">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t>RELATIONS WITH THE PRESS/MEDIA</w:t>
      </w:r>
      <w:bookmarkEnd w:id="142"/>
      <w:bookmarkEnd w:id="143"/>
      <w:bookmarkEnd w:id="144"/>
      <w:bookmarkEnd w:id="145"/>
      <w:bookmarkEnd w:id="146"/>
      <w:bookmarkEnd w:id="147"/>
    </w:p>
    <w:p w14:paraId="41580B5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9B8948C"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927ADA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23EB87D"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14:paraId="2B3869CE"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2E3FC7DF"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5FE38D27"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19F2C6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3276D132"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lastRenderedPageBreak/>
        <w:t>The above is applicable to a C</w:t>
      </w:r>
      <w:r w:rsidR="00883BA0" w:rsidRPr="00D13515">
        <w:rPr>
          <w:rFonts w:ascii="Arial" w:hAnsi="Arial" w:cs="Arial"/>
          <w:i/>
          <w:color w:val="000000"/>
          <w:sz w:val="22"/>
          <w:szCs w:val="22"/>
          <w:lang w:bidi="en-US"/>
        </w:rPr>
        <w:t>ouncil without a common seal.</w:t>
      </w:r>
    </w:p>
    <w:p w14:paraId="13442EF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39CAEF0F" w14:textId="77777777" w:rsidR="00883BA0" w:rsidRPr="00D13515" w:rsidRDefault="001E3ED6" w:rsidP="0032195E">
      <w:pPr>
        <w:pStyle w:val="Heading1"/>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D13515">
        <w:rPr>
          <w:rFonts w:ascii="Arial" w:hAnsi="Arial" w:cs="Arial"/>
          <w:b/>
          <w:szCs w:val="22"/>
        </w:rPr>
        <w:t>COMMUNICATING WITH DISTRICT AND COUNTY OR UNITARY COUNCILLORS</w:t>
      </w:r>
      <w:bookmarkEnd w:id="154"/>
      <w:bookmarkEnd w:id="155"/>
      <w:bookmarkEnd w:id="156"/>
      <w:bookmarkEnd w:id="157"/>
      <w:bookmarkEnd w:id="158"/>
      <w:bookmarkEnd w:id="159"/>
    </w:p>
    <w:p w14:paraId="3941DBCE"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2E9A4102" w14:textId="5DFE6E1D"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6EBCB507" w14:textId="4E4A9079"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5879BC70"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13EE7EF" w14:textId="77777777"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r>
        <w:rPr>
          <w:rFonts w:ascii="Arial" w:hAnsi="Arial" w:cs="Arial"/>
          <w:b/>
          <w:szCs w:val="22"/>
        </w:rPr>
        <w:br w:type="page"/>
      </w:r>
    </w:p>
    <w:p w14:paraId="75548E18" w14:textId="77777777" w:rsidR="00883BA0" w:rsidRPr="00D13515" w:rsidRDefault="001E3ED6" w:rsidP="0032195E">
      <w:pPr>
        <w:pStyle w:val="Heading1"/>
        <w:spacing w:before="0" w:after="200" w:line="276" w:lineRule="auto"/>
        <w:rPr>
          <w:rFonts w:ascii="Arial" w:hAnsi="Arial" w:cs="Arial"/>
          <w:b/>
          <w:szCs w:val="22"/>
        </w:rPr>
      </w:pPr>
      <w:bookmarkStart w:id="165" w:name="_Toc509572014"/>
      <w:r w:rsidRPr="00D13515">
        <w:rPr>
          <w:rFonts w:ascii="Arial" w:hAnsi="Arial" w:cs="Arial"/>
          <w:b/>
          <w:szCs w:val="22"/>
        </w:rPr>
        <w:lastRenderedPageBreak/>
        <w:t>RESTRICTIONS ON COUNCILLOR ACTIVITIES</w:t>
      </w:r>
      <w:bookmarkEnd w:id="160"/>
      <w:bookmarkEnd w:id="161"/>
      <w:bookmarkEnd w:id="162"/>
      <w:bookmarkEnd w:id="163"/>
      <w:bookmarkEnd w:id="165"/>
    </w:p>
    <w:p w14:paraId="47DC197E"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61CACA77"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3BC63350"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p w14:paraId="3DAB561C" w14:textId="77777777"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bookmarkEnd w:id="164"/>
      <w:r w:rsidRPr="00D13515">
        <w:rPr>
          <w:rFonts w:ascii="Arial" w:hAnsi="Arial" w:cs="Arial"/>
          <w:b/>
          <w:szCs w:val="22"/>
        </w:rPr>
        <w:t>STANDING ORDERS GENERALLY</w:t>
      </w:r>
      <w:bookmarkEnd w:id="166"/>
      <w:bookmarkEnd w:id="167"/>
      <w:bookmarkEnd w:id="168"/>
      <w:bookmarkEnd w:id="169"/>
      <w:bookmarkEnd w:id="170"/>
    </w:p>
    <w:p w14:paraId="71134609"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0B72CD9F"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4E46F419"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130F4AC9" w14:textId="77777777" w:rsidR="009E58A9" w:rsidRPr="00A2798B"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2C3C4315" w14:textId="47D0CECC" w:rsidR="008869D5" w:rsidRPr="006E7874" w:rsidRDefault="006E7874" w:rsidP="00A2798B">
      <w:pPr>
        <w:widowControl w:val="0"/>
        <w:suppressAutoHyphens/>
        <w:autoSpaceDE w:val="0"/>
        <w:autoSpaceDN w:val="0"/>
        <w:adjustRightInd w:val="0"/>
        <w:spacing w:after="200" w:line="276" w:lineRule="auto"/>
        <w:textAlignment w:val="center"/>
        <w:rPr>
          <w:rFonts w:ascii="Arial" w:hAnsi="Arial" w:cs="Arial"/>
          <w:b/>
          <w:bCs/>
          <w:color w:val="FF0000"/>
          <w:sz w:val="22"/>
          <w:szCs w:val="22"/>
        </w:rPr>
      </w:pPr>
      <w:r w:rsidRPr="006E7874">
        <w:rPr>
          <w:rFonts w:ascii="Arial" w:hAnsi="Arial" w:cs="Arial"/>
          <w:b/>
          <w:bCs/>
          <w:color w:val="FF0000"/>
          <w:sz w:val="22"/>
          <w:szCs w:val="22"/>
        </w:rPr>
        <w:t>AGREED BY COUNCIL AT THEIR MEETING OF 6</w:t>
      </w:r>
      <w:r w:rsidRPr="006E7874">
        <w:rPr>
          <w:rFonts w:ascii="Arial" w:hAnsi="Arial" w:cs="Arial"/>
          <w:b/>
          <w:bCs/>
          <w:color w:val="FF0000"/>
          <w:sz w:val="22"/>
          <w:szCs w:val="22"/>
          <w:vertAlign w:val="superscript"/>
        </w:rPr>
        <w:t>th</w:t>
      </w:r>
      <w:r w:rsidRPr="006E7874">
        <w:rPr>
          <w:rFonts w:ascii="Arial" w:hAnsi="Arial" w:cs="Arial"/>
          <w:b/>
          <w:bCs/>
          <w:color w:val="FF0000"/>
          <w:sz w:val="22"/>
          <w:szCs w:val="22"/>
        </w:rPr>
        <w:t xml:space="preserve"> JUNE 2022 </w:t>
      </w:r>
    </w:p>
    <w:p w14:paraId="309A3DD4" w14:textId="52277A49" w:rsidR="006E7874" w:rsidRPr="006E7874" w:rsidRDefault="006E7874" w:rsidP="00A2798B">
      <w:pPr>
        <w:widowControl w:val="0"/>
        <w:suppressAutoHyphens/>
        <w:autoSpaceDE w:val="0"/>
        <w:autoSpaceDN w:val="0"/>
        <w:adjustRightInd w:val="0"/>
        <w:spacing w:after="200" w:line="276" w:lineRule="auto"/>
        <w:textAlignment w:val="center"/>
        <w:rPr>
          <w:rFonts w:ascii="Arial" w:hAnsi="Arial" w:cs="Arial"/>
          <w:b/>
          <w:bCs/>
          <w:color w:val="FF0000"/>
          <w:sz w:val="22"/>
          <w:szCs w:val="22"/>
        </w:rPr>
      </w:pPr>
      <w:r w:rsidRPr="006E7874">
        <w:rPr>
          <w:rFonts w:ascii="Arial" w:hAnsi="Arial" w:cs="Arial"/>
          <w:b/>
          <w:bCs/>
          <w:color w:val="FF0000"/>
          <w:sz w:val="22"/>
          <w:szCs w:val="22"/>
        </w:rPr>
        <w:t>MINUTE REFERENCE : 22-</w:t>
      </w:r>
      <w:r w:rsidR="002028A5">
        <w:rPr>
          <w:rFonts w:ascii="Arial" w:hAnsi="Arial" w:cs="Arial"/>
          <w:b/>
          <w:bCs/>
          <w:color w:val="FF0000"/>
          <w:sz w:val="22"/>
          <w:szCs w:val="22"/>
        </w:rPr>
        <w:t>030</w:t>
      </w:r>
    </w:p>
    <w:sectPr w:rsidR="006E7874" w:rsidRPr="006E7874" w:rsidSect="007B7B85">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994B" w14:textId="77777777" w:rsidR="00EF79C7" w:rsidRDefault="00EF79C7" w:rsidP="00E77177">
      <w:r>
        <w:separator/>
      </w:r>
    </w:p>
  </w:endnote>
  <w:endnote w:type="continuationSeparator" w:id="0">
    <w:p w14:paraId="1B1C788F" w14:textId="77777777" w:rsidR="00EF79C7" w:rsidRDefault="00EF79C7"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DEC6" w14:textId="77777777" w:rsidR="00280A5F" w:rsidRDefault="00280A5F" w:rsidP="009E58A9">
    <w:pPr>
      <w:pStyle w:val="Footer"/>
      <w:jc w:val="center"/>
      <w:rPr>
        <w:rFonts w:ascii="Arial" w:hAnsi="Arial" w:cs="Arial"/>
        <w:noProof/>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374C43">
      <w:rPr>
        <w:rFonts w:ascii="Arial" w:hAnsi="Arial" w:cs="Arial"/>
        <w:noProof/>
      </w:rPr>
      <w:t>25</w:t>
    </w:r>
    <w:r w:rsidRPr="009E58A9">
      <w:rPr>
        <w:rFonts w:ascii="Arial" w:hAnsi="Arial" w:cs="Arial"/>
        <w:noProof/>
      </w:rPr>
      <w:fldChar w:fldCharType="end"/>
    </w:r>
  </w:p>
  <w:p w14:paraId="44A33596" w14:textId="0DAE679D" w:rsidR="007D0F7A" w:rsidRPr="009E58A9" w:rsidRDefault="007D0F7A" w:rsidP="009E58A9">
    <w:pPr>
      <w:pStyle w:val="Footer"/>
      <w:jc w:val="center"/>
      <w:rPr>
        <w:rFonts w:ascii="Arial" w:hAnsi="Arial" w:cs="Arial"/>
      </w:rPr>
    </w:pPr>
    <w:r>
      <w:rPr>
        <w:rFonts w:ascii="Arial" w:hAnsi="Arial" w:cs="Arial"/>
        <w:noProof/>
      </w:rPr>
      <w:t>© Silkstone Parish Council 20</w:t>
    </w:r>
    <w:r w:rsidR="002C4DF7">
      <w:rPr>
        <w:rFonts w:ascii="Arial" w:hAnsi="Arial" w:cs="Arial"/>
        <w:noProof/>
      </w:rPr>
      <w:t>2</w:t>
    </w:r>
    <w:r w:rsidR="000F4A17">
      <w:rPr>
        <w:rFonts w:ascii="Arial" w:hAnsi="Arial" w:cs="Arial"/>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BA87" w14:textId="77777777" w:rsidR="00EF79C7" w:rsidRDefault="00EF79C7" w:rsidP="00E77177">
      <w:r>
        <w:separator/>
      </w:r>
    </w:p>
  </w:footnote>
  <w:footnote w:type="continuationSeparator" w:id="0">
    <w:p w14:paraId="0C7B9F67" w14:textId="77777777" w:rsidR="00EF79C7" w:rsidRDefault="00EF79C7"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7AAC864E"/>
    <w:lvl w:ilvl="0" w:tplc="CF54850E">
      <w:start w:val="1"/>
      <w:numFmt w:val="decimal"/>
      <w:pStyle w:val="Heading1"/>
      <w:lvlText w:val="%1."/>
      <w:lvlJc w:val="left"/>
      <w:pPr>
        <w:tabs>
          <w:tab w:val="num" w:pos="851"/>
        </w:tabs>
        <w:ind w:left="851" w:hanging="851"/>
      </w:pPr>
      <w:rPr>
        <w:rFonts w:ascii="Arial" w:hAnsi="Arial" w:cs="Arial"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26E05"/>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4478"/>
    <w:rsid w:val="00097B13"/>
    <w:rsid w:val="000A6890"/>
    <w:rsid w:val="000A691E"/>
    <w:rsid w:val="000A7970"/>
    <w:rsid w:val="000B6DD1"/>
    <w:rsid w:val="000C35CA"/>
    <w:rsid w:val="000C3E9C"/>
    <w:rsid w:val="000C5EDE"/>
    <w:rsid w:val="000C7955"/>
    <w:rsid w:val="000D71AB"/>
    <w:rsid w:val="000F0D96"/>
    <w:rsid w:val="000F2D48"/>
    <w:rsid w:val="000F4A17"/>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1F1"/>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2990"/>
    <w:rsid w:val="00196BC2"/>
    <w:rsid w:val="001A1D6E"/>
    <w:rsid w:val="001A34F7"/>
    <w:rsid w:val="001A63FE"/>
    <w:rsid w:val="001B07B6"/>
    <w:rsid w:val="001C2B72"/>
    <w:rsid w:val="001C6764"/>
    <w:rsid w:val="001C6F87"/>
    <w:rsid w:val="001D08C0"/>
    <w:rsid w:val="001D1CCE"/>
    <w:rsid w:val="001D79B0"/>
    <w:rsid w:val="001E3ED6"/>
    <w:rsid w:val="001E62AA"/>
    <w:rsid w:val="001E70E4"/>
    <w:rsid w:val="001F3666"/>
    <w:rsid w:val="001F4FF0"/>
    <w:rsid w:val="001F5083"/>
    <w:rsid w:val="001F6994"/>
    <w:rsid w:val="002028A5"/>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4D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46AF0"/>
    <w:rsid w:val="00352AD3"/>
    <w:rsid w:val="00353FD1"/>
    <w:rsid w:val="00356BF2"/>
    <w:rsid w:val="00360160"/>
    <w:rsid w:val="00363397"/>
    <w:rsid w:val="00363449"/>
    <w:rsid w:val="00367CE1"/>
    <w:rsid w:val="00372B50"/>
    <w:rsid w:val="00374C43"/>
    <w:rsid w:val="00386D87"/>
    <w:rsid w:val="003917BE"/>
    <w:rsid w:val="00396266"/>
    <w:rsid w:val="003965A5"/>
    <w:rsid w:val="003A10D6"/>
    <w:rsid w:val="003A1F9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2EE4"/>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3ED4"/>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306"/>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06EA0"/>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E787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06E"/>
    <w:rsid w:val="00784A51"/>
    <w:rsid w:val="00784F96"/>
    <w:rsid w:val="00786AA5"/>
    <w:rsid w:val="00791193"/>
    <w:rsid w:val="007951AB"/>
    <w:rsid w:val="007A14D0"/>
    <w:rsid w:val="007A26BE"/>
    <w:rsid w:val="007B6AA4"/>
    <w:rsid w:val="007B7B85"/>
    <w:rsid w:val="007C0ABA"/>
    <w:rsid w:val="007D0F7A"/>
    <w:rsid w:val="007D1F41"/>
    <w:rsid w:val="007D36D9"/>
    <w:rsid w:val="007D36DE"/>
    <w:rsid w:val="007D715A"/>
    <w:rsid w:val="007E2B82"/>
    <w:rsid w:val="007E3963"/>
    <w:rsid w:val="007E3E5B"/>
    <w:rsid w:val="007F0445"/>
    <w:rsid w:val="007F5D7C"/>
    <w:rsid w:val="00803E3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869D5"/>
    <w:rsid w:val="00890240"/>
    <w:rsid w:val="008902F9"/>
    <w:rsid w:val="008940FE"/>
    <w:rsid w:val="00894D00"/>
    <w:rsid w:val="008A5C12"/>
    <w:rsid w:val="008A68F7"/>
    <w:rsid w:val="008B4726"/>
    <w:rsid w:val="008B47F3"/>
    <w:rsid w:val="008B62CC"/>
    <w:rsid w:val="008C0CF2"/>
    <w:rsid w:val="008C496A"/>
    <w:rsid w:val="008C62D1"/>
    <w:rsid w:val="008D1E97"/>
    <w:rsid w:val="008D3031"/>
    <w:rsid w:val="008D7F9F"/>
    <w:rsid w:val="008E0BD5"/>
    <w:rsid w:val="008E3A7C"/>
    <w:rsid w:val="008E5715"/>
    <w:rsid w:val="008E774F"/>
    <w:rsid w:val="008E7A59"/>
    <w:rsid w:val="00903108"/>
    <w:rsid w:val="00903F4E"/>
    <w:rsid w:val="00906031"/>
    <w:rsid w:val="00907EF4"/>
    <w:rsid w:val="00910337"/>
    <w:rsid w:val="00911615"/>
    <w:rsid w:val="0091371E"/>
    <w:rsid w:val="00916726"/>
    <w:rsid w:val="00916CCE"/>
    <w:rsid w:val="009245D9"/>
    <w:rsid w:val="0092484D"/>
    <w:rsid w:val="009312D0"/>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6758"/>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2798B"/>
    <w:rsid w:val="00A32CDB"/>
    <w:rsid w:val="00A37445"/>
    <w:rsid w:val="00A37987"/>
    <w:rsid w:val="00A40CDA"/>
    <w:rsid w:val="00A44424"/>
    <w:rsid w:val="00A46B3E"/>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26F1"/>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64CA0"/>
    <w:rsid w:val="00B7077B"/>
    <w:rsid w:val="00B738C2"/>
    <w:rsid w:val="00B73D0E"/>
    <w:rsid w:val="00B7521E"/>
    <w:rsid w:val="00B8114F"/>
    <w:rsid w:val="00B85A48"/>
    <w:rsid w:val="00B87F9D"/>
    <w:rsid w:val="00B94425"/>
    <w:rsid w:val="00BA1D64"/>
    <w:rsid w:val="00BA7B4D"/>
    <w:rsid w:val="00BB464B"/>
    <w:rsid w:val="00BB5C74"/>
    <w:rsid w:val="00BB7056"/>
    <w:rsid w:val="00BB7BDC"/>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6BE"/>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2AB2"/>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EF79C7"/>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09A8"/>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E7E1F"/>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9582DF"/>
  <w15:docId w15:val="{E3483550-0A40-4C47-9629-E166020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5595-6C71-48BC-AB56-CE0A3BC0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8051</Words>
  <Characters>40251</Characters>
  <Application>Microsoft Office Word</Application>
  <DocSecurity>0</DocSecurity>
  <Lines>335</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Richard Bell</cp:lastModifiedBy>
  <cp:revision>16</cp:revision>
  <cp:lastPrinted>2018-03-14T11:56:00Z</cp:lastPrinted>
  <dcterms:created xsi:type="dcterms:W3CDTF">2022-06-03T13:54:00Z</dcterms:created>
  <dcterms:modified xsi:type="dcterms:W3CDTF">2022-07-22T16:03:00Z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2021-05-02T07:45:27Z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66c65970-b5ab-46b3-b397-267b0631f612</vt:lpwstr>
  </property>
  <property fmtid="{D5CDD505-2E9C-101B-9397-08002B2CF9AE}" pid="8" name="MSIP_Label_9a7ed875-cb67-40d7-9ea6-a804b08b1148_ContentBits">
    <vt:lpwstr>0</vt:lpwstr>
  </property>
</Properties>
</file>